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720"/>
        <w:jc w:val="center"/>
        <w:rPr>
          <w:rFonts w:ascii="Calibri" w:cs="Calibri" w:eastAsia="Calibri" w:hAnsi="Calibri"/>
          <w:b w:val="1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b w:val="1"/>
          <w:sz w:val="28"/>
          <w:szCs w:val="28"/>
          <w:rtl w:val="0"/>
        </w:rPr>
        <w:t xml:space="preserve">Pruebas de caja negra</w:t>
      </w:r>
    </w:p>
    <w:p w:rsidR="00000000" w:rsidDel="00000000" w:rsidP="00000000" w:rsidRDefault="00000000" w:rsidRPr="00000000" w14:paraId="00000002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720"/>
        <w:jc w:val="center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720"/>
        <w:jc w:val="both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De acuerdo al documento de plan de entregas a cliente, se liberaron las secciones de: diagnósticos y la finalización de la comunicación con la interfaz gráfica, sin embargo, dado que esta fue la última liberación, se optó por hacer un </w:t>
      </w:r>
      <w:r w:rsidDel="00000000" w:rsidR="00000000" w:rsidRPr="00000000">
        <w:rPr>
          <w:rFonts w:ascii="Calibri" w:cs="Calibri" w:eastAsia="Calibri" w:hAnsi="Calibri"/>
          <w:i w:val="1"/>
          <w:rtl w:val="0"/>
        </w:rPr>
        <w:t xml:space="preserve">Full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  <w:r w:rsidDel="00000000" w:rsidR="00000000" w:rsidRPr="00000000">
        <w:rPr>
          <w:rFonts w:ascii="Calibri" w:cs="Calibri" w:eastAsia="Calibri" w:hAnsi="Calibri"/>
          <w:i w:val="1"/>
          <w:rtl w:val="0"/>
        </w:rPr>
        <w:t xml:space="preserve">testing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 de todos los casos de prueba que verifican los requisitos relacionados a estas dos funcionalidades, los cuales son los siguientes:</w:t>
      </w:r>
    </w:p>
    <w:p w:rsidR="00000000" w:rsidDel="00000000" w:rsidP="00000000" w:rsidRDefault="00000000" w:rsidRPr="00000000" w14:paraId="00000004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720"/>
        <w:jc w:val="both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720"/>
        <w:jc w:val="both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numPr>
          <w:ilvl w:val="0"/>
          <w:numId w:val="5"/>
        </w:numPr>
        <w:ind w:left="1440" w:hanging="360"/>
        <w:jc w:val="both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highlight w:val="white"/>
          <w:u w:val="single"/>
          <w:rtl w:val="0"/>
        </w:rPr>
        <w:t xml:space="preserve">RS-001</w:t>
      </w:r>
      <w:r w:rsidDel="00000000" w:rsidR="00000000" w:rsidRPr="00000000">
        <w:rPr>
          <w:rFonts w:ascii="Calibri" w:cs="Calibri" w:eastAsia="Calibri" w:hAnsi="Calibri"/>
          <w:highlight w:val="white"/>
          <w:rtl w:val="0"/>
        </w:rPr>
        <w:t xml:space="preserve">. La velocidad del motor de corriente directa debe ser controlada mediante la aplicación de una señal cuadrada modulada con frecuencia constante que </w:t>
      </w:r>
      <w:r w:rsidDel="00000000" w:rsidR="00000000" w:rsidRPr="00000000">
        <w:rPr>
          <w:rFonts w:ascii="Calibri" w:cs="Calibri" w:eastAsia="Calibri" w:hAnsi="Calibri"/>
          <w:highlight w:val="white"/>
          <w:rtl w:val="0"/>
        </w:rPr>
        <w:t xml:space="preserve">varíe</w:t>
      </w:r>
      <w:r w:rsidDel="00000000" w:rsidR="00000000" w:rsidRPr="00000000">
        <w:rPr>
          <w:rFonts w:ascii="Calibri" w:cs="Calibri" w:eastAsia="Calibri" w:hAnsi="Calibri"/>
          <w:highlight w:val="white"/>
          <w:rtl w:val="0"/>
        </w:rPr>
        <w:t xml:space="preserve"> por ancho de pulso.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keepNext w:val="0"/>
        <w:keepLines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hanging="360"/>
        <w:jc w:val="both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highlight w:val="white"/>
          <w:u w:val="single"/>
          <w:rtl w:val="0"/>
        </w:rPr>
        <w:t xml:space="preserve">RS-013</w:t>
      </w:r>
      <w:r w:rsidDel="00000000" w:rsidR="00000000" w:rsidRPr="00000000">
        <w:rPr>
          <w:rFonts w:ascii="Calibri" w:cs="Calibri" w:eastAsia="Calibri" w:hAnsi="Calibri"/>
          <w:highlight w:val="white"/>
          <w:rtl w:val="0"/>
        </w:rPr>
        <w:t xml:space="preserve">. 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El voltaje de alimentación del dispositivo CESEQ_P001 debe ser de 12 VDC ± 0.5 VDC</w:t>
      </w:r>
      <w:r w:rsidDel="00000000" w:rsidR="00000000" w:rsidRPr="00000000">
        <w:rPr>
          <w:rFonts w:ascii="Calibri" w:cs="Calibri" w:eastAsia="Calibri" w:hAnsi="Calibri"/>
          <w:highlight w:val="white"/>
          <w:rtl w:val="0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keepNext w:val="0"/>
        <w:keepLines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hanging="360"/>
        <w:jc w:val="both"/>
        <w:rPr>
          <w:rFonts w:ascii="Calibri" w:cs="Calibri" w:eastAsia="Calibri" w:hAnsi="Calibri"/>
          <w:highlight w:val="white"/>
        </w:rPr>
      </w:pPr>
      <w:r w:rsidDel="00000000" w:rsidR="00000000" w:rsidRPr="00000000">
        <w:rPr>
          <w:rFonts w:ascii="Calibri" w:cs="Calibri" w:eastAsia="Calibri" w:hAnsi="Calibri"/>
          <w:highlight w:val="white"/>
          <w:u w:val="single"/>
          <w:rtl w:val="0"/>
        </w:rPr>
        <w:t xml:space="preserve">RS-004</w:t>
      </w:r>
      <w:r w:rsidDel="00000000" w:rsidR="00000000" w:rsidRPr="00000000">
        <w:rPr>
          <w:rFonts w:ascii="Calibri" w:cs="Calibri" w:eastAsia="Calibri" w:hAnsi="Calibri"/>
          <w:highlight w:val="white"/>
          <w:rtl w:val="0"/>
        </w:rPr>
        <w:t xml:space="preserve">. El voltaje de alimentación del dispositivo CESEQ_C001 debe ser de 3.3 VDC 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± 0.1 VDC</w:t>
      </w:r>
      <w:r w:rsidDel="00000000" w:rsidR="00000000" w:rsidRPr="00000000">
        <w:rPr>
          <w:rFonts w:ascii="Calibri" w:cs="Calibri" w:eastAsia="Calibri" w:hAnsi="Calibri"/>
          <w:highlight w:val="white"/>
          <w:rtl w:val="0"/>
        </w:rPr>
        <w:t xml:space="preserve">.</w:t>
      </w:r>
    </w:p>
    <w:p w:rsidR="00000000" w:rsidDel="00000000" w:rsidP="00000000" w:rsidRDefault="00000000" w:rsidRPr="00000000" w14:paraId="00000009">
      <w:pPr>
        <w:keepNext w:val="0"/>
        <w:keepLines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hanging="360"/>
        <w:jc w:val="both"/>
        <w:rPr>
          <w:rFonts w:ascii="Calibri" w:cs="Calibri" w:eastAsia="Calibri" w:hAnsi="Calibri"/>
          <w:highlight w:val="white"/>
        </w:rPr>
      </w:pPr>
      <w:r w:rsidDel="00000000" w:rsidR="00000000" w:rsidRPr="00000000">
        <w:rPr>
          <w:rFonts w:ascii="Calibri" w:cs="Calibri" w:eastAsia="Calibri" w:hAnsi="Calibri"/>
          <w:highlight w:val="white"/>
          <w:u w:val="single"/>
          <w:rtl w:val="0"/>
        </w:rPr>
        <w:t xml:space="preserve">RS-002</w:t>
      </w:r>
      <w:r w:rsidDel="00000000" w:rsidR="00000000" w:rsidRPr="00000000">
        <w:rPr>
          <w:rFonts w:ascii="Calibri" w:cs="Calibri" w:eastAsia="Calibri" w:hAnsi="Calibri"/>
          <w:highlight w:val="white"/>
          <w:rtl w:val="0"/>
        </w:rPr>
        <w:t xml:space="preserve">. La frecuencia de trabajo de la señal de entrada del motor debe ser constante y estar en un rango de f = 100 Hz a f = 1 KHz</w:t>
      </w:r>
    </w:p>
    <w:p w:rsidR="00000000" w:rsidDel="00000000" w:rsidP="00000000" w:rsidRDefault="00000000" w:rsidRPr="00000000" w14:paraId="0000000A">
      <w:pPr>
        <w:keepNext w:val="0"/>
        <w:keepLines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hanging="360"/>
        <w:jc w:val="both"/>
        <w:rPr>
          <w:rFonts w:ascii="Calibri" w:cs="Calibri" w:eastAsia="Calibri" w:hAnsi="Calibri"/>
          <w:highlight w:val="white"/>
        </w:rPr>
      </w:pPr>
      <w:r w:rsidDel="00000000" w:rsidR="00000000" w:rsidRPr="00000000">
        <w:rPr>
          <w:rFonts w:ascii="Calibri" w:cs="Calibri" w:eastAsia="Calibri" w:hAnsi="Calibri"/>
          <w:highlight w:val="white"/>
          <w:u w:val="single"/>
          <w:rtl w:val="0"/>
        </w:rPr>
        <w:t xml:space="preserve">RS-005</w:t>
      </w:r>
      <w:r w:rsidDel="00000000" w:rsidR="00000000" w:rsidRPr="00000000">
        <w:rPr>
          <w:rFonts w:ascii="Calibri" w:cs="Calibri" w:eastAsia="Calibri" w:hAnsi="Calibri"/>
          <w:highlight w:val="white"/>
          <w:rtl w:val="0"/>
        </w:rPr>
        <w:t xml:space="preserve">. </w:t>
      </w:r>
      <w:r w:rsidDel="00000000" w:rsidR="00000000" w:rsidRPr="00000000">
        <w:rPr>
          <w:rFonts w:ascii="Roboto" w:cs="Roboto" w:eastAsia="Roboto" w:hAnsi="Roboto"/>
          <w:sz w:val="20"/>
          <w:szCs w:val="20"/>
          <w:highlight w:val="white"/>
          <w:rtl w:val="0"/>
        </w:rPr>
        <w:t xml:space="preserve">El motor debe seguir el valor de referencia en RPM.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keepNext w:val="0"/>
        <w:keepLines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hanging="360"/>
        <w:jc w:val="both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u w:val="single"/>
          <w:rtl w:val="0"/>
        </w:rPr>
        <w:t xml:space="preserve">RS-008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. El valor de referencia debe estar dado por un voltaje en un potenciómetro conectado de la siguiente manera: </w:t>
      </w:r>
    </w:p>
    <w:p w:rsidR="00000000" w:rsidDel="00000000" w:rsidP="00000000" w:rsidRDefault="00000000" w:rsidRPr="00000000" w14:paraId="0000000C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right="0"/>
        <w:jc w:val="center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1952625" cy="781050"/>
            <wp:effectExtent b="0" l="0" r="0" t="0"/>
            <wp:docPr id="10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52625" cy="781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keepNext w:val="0"/>
        <w:keepLines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hanging="360"/>
        <w:jc w:val="both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highlight w:val="white"/>
          <w:u w:val="single"/>
          <w:rtl w:val="0"/>
        </w:rPr>
        <w:t xml:space="preserve">RS-009</w:t>
      </w:r>
      <w:r w:rsidDel="00000000" w:rsidR="00000000" w:rsidRPr="00000000">
        <w:rPr>
          <w:rFonts w:ascii="Calibri" w:cs="Calibri" w:eastAsia="Calibri" w:hAnsi="Calibri"/>
          <w:highlight w:val="white"/>
          <w:rtl w:val="0"/>
        </w:rPr>
        <w:t xml:space="preserve">. El valor de referencia debe variar en un rango de 0 a 3.3 V dado por el siguiente comportamiento: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firstLine="0"/>
        <w:jc w:val="center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highlight w:val="white"/>
          <w:rtl w:val="0"/>
        </w:rPr>
        <w:t xml:space="preserve"> </w:t>
      </w:r>
      <w:r w:rsidDel="00000000" w:rsidR="00000000" w:rsidRPr="00000000">
        <w:rPr>
          <w:rFonts w:ascii="Calibri" w:cs="Calibri" w:eastAsia="Calibri" w:hAnsi="Calibri"/>
          <w:highlight w:val="white"/>
        </w:rPr>
        <w:drawing>
          <wp:inline distB="114300" distT="114300" distL="114300" distR="114300">
            <wp:extent cx="2603525" cy="1030055"/>
            <wp:effectExtent b="0" l="0" r="0" t="0"/>
            <wp:docPr id="13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03525" cy="10300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keepNext w:val="0"/>
        <w:keepLines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hanging="360"/>
        <w:jc w:val="both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u w:val="single"/>
          <w:rtl w:val="0"/>
        </w:rPr>
        <w:t xml:space="preserve">RS-010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. El valor de salida de velocidad del motor debe variar en un rango de 0 a 3000 RPM.</w:t>
      </w:r>
    </w:p>
    <w:p w:rsidR="00000000" w:rsidDel="00000000" w:rsidP="00000000" w:rsidRDefault="00000000" w:rsidRPr="00000000" w14:paraId="00000010">
      <w:pPr>
        <w:keepNext w:val="0"/>
        <w:keepLines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hanging="360"/>
        <w:jc w:val="both"/>
        <w:rPr>
          <w:rFonts w:ascii="Calibri" w:cs="Calibri" w:eastAsia="Calibri" w:hAnsi="Calibri"/>
          <w:highlight w:val="white"/>
        </w:rPr>
      </w:pPr>
      <w:r w:rsidDel="00000000" w:rsidR="00000000" w:rsidRPr="00000000">
        <w:rPr>
          <w:rFonts w:ascii="Calibri" w:cs="Calibri" w:eastAsia="Calibri" w:hAnsi="Calibri"/>
          <w:highlight w:val="white"/>
          <w:u w:val="single"/>
          <w:rtl w:val="0"/>
        </w:rPr>
        <w:t xml:space="preserve">RS-016</w:t>
      </w:r>
      <w:r w:rsidDel="00000000" w:rsidR="00000000" w:rsidRPr="00000000">
        <w:rPr>
          <w:rFonts w:ascii="Calibri" w:cs="Calibri" w:eastAsia="Calibri" w:hAnsi="Calibri"/>
          <w:highlight w:val="white"/>
          <w:rtl w:val="0"/>
        </w:rPr>
        <w:t xml:space="preserve">. El algoritmo de control de velocidad del motor debe ser en lazo cerrado. </w:t>
      </w:r>
    </w:p>
    <w:p w:rsidR="00000000" w:rsidDel="00000000" w:rsidP="00000000" w:rsidRDefault="00000000" w:rsidRPr="00000000" w14:paraId="00000011">
      <w:pPr>
        <w:keepNext w:val="0"/>
        <w:keepLines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hanging="360"/>
        <w:jc w:val="both"/>
        <w:rPr>
          <w:rFonts w:ascii="Calibri" w:cs="Calibri" w:eastAsia="Calibri" w:hAnsi="Calibri"/>
          <w:highlight w:val="white"/>
        </w:rPr>
      </w:pPr>
      <w:r w:rsidDel="00000000" w:rsidR="00000000" w:rsidRPr="00000000">
        <w:rPr>
          <w:rFonts w:ascii="Calibri" w:cs="Calibri" w:eastAsia="Calibri" w:hAnsi="Calibri"/>
          <w:highlight w:val="white"/>
          <w:u w:val="single"/>
          <w:rtl w:val="0"/>
        </w:rPr>
        <w:t xml:space="preserve">RS-025.</w:t>
      </w:r>
      <w:r w:rsidDel="00000000" w:rsidR="00000000" w:rsidRPr="00000000">
        <w:rPr>
          <w:rFonts w:ascii="Calibri" w:cs="Calibri" w:eastAsia="Calibri" w:hAnsi="Calibri"/>
          <w:highlight w:val="white"/>
          <w:rtl w:val="0"/>
        </w:rPr>
        <w:t xml:space="preserve"> El sistema debe ser capaz de detectar cortos en la etapa de potencia.</w:t>
      </w:r>
    </w:p>
    <w:p w:rsidR="00000000" w:rsidDel="00000000" w:rsidP="00000000" w:rsidRDefault="00000000" w:rsidRPr="00000000" w14:paraId="00000012">
      <w:pPr>
        <w:keepNext w:val="0"/>
        <w:keepLines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hanging="360"/>
        <w:jc w:val="both"/>
        <w:rPr>
          <w:rFonts w:ascii="Calibri" w:cs="Calibri" w:eastAsia="Calibri" w:hAnsi="Calibri"/>
          <w:highlight w:val="white"/>
        </w:rPr>
      </w:pPr>
      <w:r w:rsidDel="00000000" w:rsidR="00000000" w:rsidRPr="00000000">
        <w:rPr>
          <w:rFonts w:ascii="Calibri" w:cs="Calibri" w:eastAsia="Calibri" w:hAnsi="Calibri"/>
          <w:highlight w:val="white"/>
          <w:u w:val="single"/>
          <w:rtl w:val="0"/>
        </w:rPr>
        <w:t xml:space="preserve">RS-027.</w:t>
      </w:r>
      <w:r w:rsidDel="00000000" w:rsidR="00000000" w:rsidRPr="00000000">
        <w:rPr>
          <w:rFonts w:ascii="Calibri" w:cs="Calibri" w:eastAsia="Calibri" w:hAnsi="Calibri"/>
          <w:highlight w:val="white"/>
          <w:rtl w:val="0"/>
        </w:rPr>
        <w:t xml:space="preserve"> El sistema debe ser capaz de detectar problemas de motor atascado.</w:t>
      </w:r>
    </w:p>
    <w:p w:rsidR="00000000" w:rsidDel="00000000" w:rsidP="00000000" w:rsidRDefault="00000000" w:rsidRPr="00000000" w14:paraId="00000013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right="0"/>
        <w:jc w:val="both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right="0" w:firstLine="720"/>
        <w:jc w:val="both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A partir de estos requisitos, se crearon casos de prueba, los cuales buscan robustecer la funcionalidad del sistema, asegurando su calidad y cumplimiento.</w:t>
      </w:r>
    </w:p>
    <w:p w:rsidR="00000000" w:rsidDel="00000000" w:rsidP="00000000" w:rsidRDefault="00000000" w:rsidRPr="00000000" w14:paraId="00000015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right="0" w:firstLine="720"/>
        <w:jc w:val="both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El diagrama de conexiones a continuación se especifica para que el </w:t>
      </w:r>
      <w:r w:rsidDel="00000000" w:rsidR="00000000" w:rsidRPr="00000000">
        <w:rPr>
          <w:rFonts w:ascii="Calibri" w:cs="Calibri" w:eastAsia="Calibri" w:hAnsi="Calibri"/>
          <w:i w:val="1"/>
          <w:rtl w:val="0"/>
        </w:rPr>
        <w:t xml:space="preserve">tester 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pueda hacer las conexiones necesarias en los casos de prueba a continuación, ya que es una precondición para poder ejecutar cualquier caso de prueba.</w:t>
      </w:r>
    </w:p>
    <w:p w:rsidR="00000000" w:rsidDel="00000000" w:rsidP="00000000" w:rsidRDefault="00000000" w:rsidRPr="00000000" w14:paraId="00000016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right="0" w:firstLine="720"/>
        <w:jc w:val="both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right="0" w:firstLine="72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5405438" cy="2756594"/>
            <wp:effectExtent b="0" l="0" r="0" t="0"/>
            <wp:docPr id="12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5438" cy="275659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right="0" w:firstLine="720"/>
        <w:jc w:val="center"/>
        <w:rPr>
          <w:rFonts w:ascii="Calibri" w:cs="Calibri" w:eastAsia="Calibri" w:hAnsi="Calibri"/>
          <w:sz w:val="18"/>
          <w:szCs w:val="18"/>
        </w:rPr>
      </w:pPr>
      <w:r w:rsidDel="00000000" w:rsidR="00000000" w:rsidRPr="00000000">
        <w:rPr>
          <w:rFonts w:ascii="Calibri" w:cs="Calibri" w:eastAsia="Calibri" w:hAnsi="Calibri"/>
          <w:b w:val="1"/>
          <w:sz w:val="18"/>
          <w:szCs w:val="18"/>
          <w:rtl w:val="0"/>
        </w:rPr>
        <w:t xml:space="preserve">Figura 1. </w:t>
      </w:r>
      <w:r w:rsidDel="00000000" w:rsidR="00000000" w:rsidRPr="00000000">
        <w:rPr>
          <w:rFonts w:ascii="Calibri" w:cs="Calibri" w:eastAsia="Calibri" w:hAnsi="Calibri"/>
          <w:sz w:val="18"/>
          <w:szCs w:val="18"/>
          <w:rtl w:val="0"/>
        </w:rPr>
        <w:t xml:space="preserve">Diagrama de conexiones del sistema</w:t>
      </w:r>
    </w:p>
    <w:p w:rsidR="00000000" w:rsidDel="00000000" w:rsidP="00000000" w:rsidRDefault="00000000" w:rsidRPr="00000000" w14:paraId="00000019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right="0" w:firstLine="720"/>
        <w:jc w:val="center"/>
        <w:rPr>
          <w:rFonts w:ascii="Calibri" w:cs="Calibri" w:eastAsia="Calibri" w:hAnsi="Calibri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numPr>
          <w:ilvl w:val="0"/>
          <w:numId w:val="4"/>
        </w:numPr>
        <w:ind w:left="1440" w:hanging="360"/>
        <w:jc w:val="both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CPCN-001 → RS-001</w:t>
      </w:r>
    </w:p>
    <w:p w:rsidR="00000000" w:rsidDel="00000000" w:rsidP="00000000" w:rsidRDefault="00000000" w:rsidRPr="00000000" w14:paraId="0000001B">
      <w:pPr>
        <w:ind w:firstLine="720"/>
        <w:jc w:val="both"/>
        <w:rPr>
          <w:rFonts w:ascii="Calibri" w:cs="Calibri" w:eastAsia="Calibri" w:hAnsi="Calibri"/>
          <w:highlight w:val="white"/>
        </w:rPr>
      </w:pP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Objetivo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. Este caso de prueba verifica que </w:t>
      </w:r>
      <w:r w:rsidDel="00000000" w:rsidR="00000000" w:rsidRPr="00000000">
        <w:rPr>
          <w:rFonts w:ascii="Calibri" w:cs="Calibri" w:eastAsia="Calibri" w:hAnsi="Calibri"/>
          <w:highlight w:val="white"/>
          <w:rtl w:val="0"/>
        </w:rPr>
        <w:t xml:space="preserve">la velocidad del motor de corriente directa debe ser controlada mediante la aplicación de una señal cuadrada modulada con frecuencia constante que </w:t>
      </w:r>
      <w:r w:rsidDel="00000000" w:rsidR="00000000" w:rsidRPr="00000000">
        <w:rPr>
          <w:rFonts w:ascii="Calibri" w:cs="Calibri" w:eastAsia="Calibri" w:hAnsi="Calibri"/>
          <w:highlight w:val="white"/>
          <w:rtl w:val="0"/>
        </w:rPr>
        <w:t xml:space="preserve">varíe</w:t>
      </w:r>
      <w:r w:rsidDel="00000000" w:rsidR="00000000" w:rsidRPr="00000000">
        <w:rPr>
          <w:rFonts w:ascii="Calibri" w:cs="Calibri" w:eastAsia="Calibri" w:hAnsi="Calibri"/>
          <w:highlight w:val="white"/>
          <w:rtl w:val="0"/>
        </w:rPr>
        <w:t xml:space="preserve"> por ancho de pulso</w:t>
      </w:r>
    </w:p>
    <w:p w:rsidR="00000000" w:rsidDel="00000000" w:rsidP="00000000" w:rsidRDefault="00000000" w:rsidRPr="00000000" w14:paraId="0000001C">
      <w:pPr>
        <w:ind w:firstLine="720"/>
        <w:jc w:val="both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Precondiciones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. </w:t>
      </w:r>
    </w:p>
    <w:p w:rsidR="00000000" w:rsidDel="00000000" w:rsidP="00000000" w:rsidRDefault="00000000" w:rsidRPr="00000000" w14:paraId="0000001D">
      <w:pPr>
        <w:numPr>
          <w:ilvl w:val="0"/>
          <w:numId w:val="2"/>
        </w:numPr>
        <w:ind w:left="1440" w:hanging="360"/>
        <w:jc w:val="both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Tener una fuente de voltaje</w:t>
      </w:r>
    </w:p>
    <w:p w:rsidR="00000000" w:rsidDel="00000000" w:rsidP="00000000" w:rsidRDefault="00000000" w:rsidRPr="00000000" w14:paraId="0000001E">
      <w:pPr>
        <w:numPr>
          <w:ilvl w:val="0"/>
          <w:numId w:val="2"/>
        </w:numPr>
        <w:ind w:left="1440" w:hanging="360"/>
        <w:jc w:val="both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Conectar la salida del PWM de la tarjeta a un osciloscopio</w:t>
      </w:r>
    </w:p>
    <w:p w:rsidR="00000000" w:rsidDel="00000000" w:rsidP="00000000" w:rsidRDefault="00000000" w:rsidRPr="00000000" w14:paraId="0000001F">
      <w:pPr>
        <w:numPr>
          <w:ilvl w:val="0"/>
          <w:numId w:val="2"/>
        </w:numPr>
        <w:ind w:left="1440" w:hanging="360"/>
        <w:jc w:val="both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Conectar el sistema como se muestra en la figura 1.</w:t>
      </w:r>
    </w:p>
    <w:tbl>
      <w:tblPr>
        <w:tblStyle w:val="Table1"/>
        <w:tblW w:w="915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95"/>
        <w:gridCol w:w="4665"/>
        <w:gridCol w:w="3990"/>
        <w:tblGridChange w:id="0">
          <w:tblGrid>
            <w:gridCol w:w="495"/>
            <w:gridCol w:w="4665"/>
            <w:gridCol w:w="3990"/>
          </w:tblGrid>
        </w:tblGridChange>
      </w:tblGrid>
      <w:tr>
        <w:tc>
          <w:tcPr>
            <w:shd w:fill="b7b7b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widowControl w:val="0"/>
              <w:spacing w:line="24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b7b7b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widowControl w:val="0"/>
              <w:spacing w:line="24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Paso</w:t>
            </w:r>
          </w:p>
        </w:tc>
        <w:tc>
          <w:tcPr>
            <w:shd w:fill="b7b7b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widowControl w:val="0"/>
              <w:spacing w:line="24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Resultado esperado</w:t>
            </w:r>
          </w:p>
        </w:tc>
      </w:tr>
      <w:tr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widowControl w:val="0"/>
              <w:spacing w:line="24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4">
            <w:pPr>
              <w:widowControl w:val="0"/>
              <w:spacing w:line="24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Ajustar el potenciómetro a un valor aleatorio entre 0.1 y 3.3 V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5">
            <w:pPr>
              <w:widowControl w:val="0"/>
              <w:spacing w:line="24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La señal del ciclo de trabajo PWM en el osciloscopio debe ser proporcional al valor ajustado</w:t>
            </w:r>
          </w:p>
        </w:tc>
      </w:tr>
      <w:tr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6">
            <w:pPr>
              <w:widowControl w:val="0"/>
              <w:spacing w:line="24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7">
            <w:pPr>
              <w:widowControl w:val="0"/>
              <w:spacing w:line="24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Ajustar el potenciómetro a un valor aleatorio entre 0.1 y 3.3 V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8">
            <w:pPr>
              <w:widowControl w:val="0"/>
              <w:spacing w:line="24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La señal del ciclo de trabajo PWM en el osciloscopio debe ser proporcional al valor ajustado</w:t>
            </w:r>
          </w:p>
        </w:tc>
      </w:tr>
      <w:tr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widowControl w:val="0"/>
              <w:spacing w:line="24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A">
            <w:pPr>
              <w:widowControl w:val="0"/>
              <w:spacing w:line="24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Ajustar el potenciómetro a un valor aleatorio entre 0.1 y 3.3 V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B">
            <w:pPr>
              <w:widowControl w:val="0"/>
              <w:spacing w:line="24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La señal del ciclo de trabajo PWM en el osciloscopio debe ser proporcional al valor ajustado</w:t>
            </w:r>
          </w:p>
        </w:tc>
      </w:tr>
    </w:tbl>
    <w:p w:rsidR="00000000" w:rsidDel="00000000" w:rsidP="00000000" w:rsidRDefault="00000000" w:rsidRPr="00000000" w14:paraId="0000002C">
      <w:pPr>
        <w:spacing w:line="276" w:lineRule="auto"/>
        <w:jc w:val="both"/>
        <w:rPr>
          <w:rFonts w:ascii="Calibri" w:cs="Calibri" w:eastAsia="Calibri" w:hAnsi="Calibri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ind w:firstLine="720"/>
        <w:jc w:val="both"/>
        <w:rPr>
          <w:rFonts w:ascii="Calibri" w:cs="Calibri" w:eastAsia="Calibri" w:hAnsi="Calibri"/>
          <w:b w:val="1"/>
          <w:i w:val="1"/>
          <w:color w:val="6aa84f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Resultado observado: </w:t>
      </w:r>
      <w:r w:rsidDel="00000000" w:rsidR="00000000" w:rsidRPr="00000000">
        <w:rPr>
          <w:rFonts w:ascii="Calibri" w:cs="Calibri" w:eastAsia="Calibri" w:hAnsi="Calibri"/>
          <w:b w:val="1"/>
          <w:i w:val="1"/>
          <w:color w:val="6aa84f"/>
          <w:rtl w:val="0"/>
        </w:rPr>
        <w:t xml:space="preserve">PASS</w:t>
      </w:r>
    </w:p>
    <w:p w:rsidR="00000000" w:rsidDel="00000000" w:rsidP="00000000" w:rsidRDefault="00000000" w:rsidRPr="00000000" w14:paraId="0000002E">
      <w:pPr>
        <w:spacing w:line="276" w:lineRule="auto"/>
        <w:jc w:val="center"/>
        <w:rPr>
          <w:rFonts w:ascii="Calibri" w:cs="Calibri" w:eastAsia="Calibri" w:hAnsi="Calibri"/>
          <w:highlight w:val="white"/>
        </w:rPr>
      </w:pPr>
      <w:r w:rsidDel="00000000" w:rsidR="00000000" w:rsidRPr="00000000">
        <w:rPr>
          <w:rFonts w:ascii="Calibri" w:cs="Calibri" w:eastAsia="Calibri" w:hAnsi="Calibri"/>
          <w:highlight w:val="white"/>
        </w:rPr>
        <w:drawing>
          <wp:inline distB="114300" distT="114300" distL="114300" distR="114300">
            <wp:extent cx="3859804" cy="2300288"/>
            <wp:effectExtent b="0" l="0" r="0" t="0"/>
            <wp:docPr id="19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59804" cy="23002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spacing w:line="276" w:lineRule="auto"/>
        <w:jc w:val="center"/>
        <w:rPr>
          <w:rFonts w:ascii="Calibri" w:cs="Calibri" w:eastAsia="Calibri" w:hAnsi="Calibri"/>
          <w:sz w:val="20"/>
          <w:szCs w:val="20"/>
          <w:highlight w:val="white"/>
        </w:rPr>
      </w:pPr>
      <w:r w:rsidDel="00000000" w:rsidR="00000000" w:rsidRPr="00000000">
        <w:rPr>
          <w:rFonts w:ascii="Calibri" w:cs="Calibri" w:eastAsia="Calibri" w:hAnsi="Calibri"/>
          <w:b w:val="1"/>
          <w:sz w:val="20"/>
          <w:szCs w:val="20"/>
          <w:highlight w:val="white"/>
          <w:rtl w:val="0"/>
        </w:rPr>
        <w:t xml:space="preserve">Figura 2. </w:t>
      </w:r>
      <w:r w:rsidDel="00000000" w:rsidR="00000000" w:rsidRPr="00000000">
        <w:rPr>
          <w:rFonts w:ascii="Calibri" w:cs="Calibri" w:eastAsia="Calibri" w:hAnsi="Calibri"/>
          <w:sz w:val="20"/>
          <w:szCs w:val="20"/>
          <w:highlight w:val="white"/>
          <w:rtl w:val="0"/>
        </w:rPr>
        <w:t xml:space="preserve">Evidencia de la señal modulada por ancho de pulso</w:t>
      </w:r>
    </w:p>
    <w:p w:rsidR="00000000" w:rsidDel="00000000" w:rsidP="00000000" w:rsidRDefault="00000000" w:rsidRPr="00000000" w14:paraId="00000030">
      <w:pPr>
        <w:spacing w:line="276" w:lineRule="auto"/>
        <w:jc w:val="both"/>
        <w:rPr>
          <w:rFonts w:ascii="Calibri" w:cs="Calibri" w:eastAsia="Calibri" w:hAnsi="Calibri"/>
          <w:highlight w:val="white"/>
        </w:rPr>
      </w:pPr>
      <w:r w:rsidDel="00000000" w:rsidR="00000000" w:rsidRPr="00000000">
        <w:rPr>
          <w:rFonts w:ascii="Calibri" w:cs="Calibri" w:eastAsia="Calibri" w:hAnsi="Calibri"/>
          <w:highlight w:val="white"/>
          <w:rtl w:val="0"/>
        </w:rPr>
        <w:t xml:space="preserve"> </w:t>
      </w:r>
    </w:p>
    <w:p w:rsidR="00000000" w:rsidDel="00000000" w:rsidP="00000000" w:rsidRDefault="00000000" w:rsidRPr="00000000" w14:paraId="00000031">
      <w:pPr>
        <w:spacing w:line="276" w:lineRule="auto"/>
        <w:jc w:val="center"/>
        <w:rPr>
          <w:rFonts w:ascii="Calibri" w:cs="Calibri" w:eastAsia="Calibri" w:hAnsi="Calibri"/>
          <w:highlight w:val="white"/>
        </w:rPr>
      </w:pPr>
      <w:r w:rsidDel="00000000" w:rsidR="00000000" w:rsidRPr="00000000">
        <w:rPr>
          <w:rFonts w:ascii="Calibri" w:cs="Calibri" w:eastAsia="Calibri" w:hAnsi="Calibri"/>
          <w:highlight w:val="white"/>
        </w:rPr>
        <w:drawing>
          <wp:inline distB="114300" distT="114300" distL="114300" distR="114300">
            <wp:extent cx="3832013" cy="2290763"/>
            <wp:effectExtent b="0" l="0" r="0" t="0"/>
            <wp:docPr id="15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32013" cy="22907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spacing w:line="276" w:lineRule="auto"/>
        <w:jc w:val="center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b w:val="1"/>
          <w:sz w:val="20"/>
          <w:szCs w:val="20"/>
          <w:highlight w:val="white"/>
          <w:rtl w:val="0"/>
        </w:rPr>
        <w:t xml:space="preserve">Figura 3. </w:t>
      </w:r>
      <w:r w:rsidDel="00000000" w:rsidR="00000000" w:rsidRPr="00000000">
        <w:rPr>
          <w:rFonts w:ascii="Calibri" w:cs="Calibri" w:eastAsia="Calibri" w:hAnsi="Calibri"/>
          <w:sz w:val="20"/>
          <w:szCs w:val="20"/>
          <w:highlight w:val="white"/>
          <w:rtl w:val="0"/>
        </w:rPr>
        <w:t xml:space="preserve">Evidencia de la señal modulada por ancho de pulso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ind w:firstLine="720"/>
        <w:jc w:val="both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numPr>
          <w:ilvl w:val="0"/>
          <w:numId w:val="4"/>
        </w:numPr>
        <w:ind w:left="1440" w:hanging="360"/>
        <w:jc w:val="both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CPCN-002 → RS-013</w:t>
      </w:r>
    </w:p>
    <w:p w:rsidR="00000000" w:rsidDel="00000000" w:rsidP="00000000" w:rsidRDefault="00000000" w:rsidRPr="00000000" w14:paraId="00000035">
      <w:pPr>
        <w:ind w:firstLine="720"/>
        <w:jc w:val="both"/>
        <w:rPr>
          <w:rFonts w:ascii="Calibri" w:cs="Calibri" w:eastAsia="Calibri" w:hAnsi="Calibri"/>
          <w:highlight w:val="white"/>
        </w:rPr>
      </w:pP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Objetivo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. Este caso de prueba asegura que el voltaje de alimentación del dispositivo CESEQ_C001 es de 3.3 VDC con una tolerancia de -0.1 VDC</w:t>
      </w:r>
      <w:r w:rsidDel="00000000" w:rsidR="00000000" w:rsidRPr="00000000">
        <w:rPr>
          <w:rFonts w:ascii="Calibri" w:cs="Calibri" w:eastAsia="Calibri" w:hAnsi="Calibri"/>
          <w:highlight w:val="white"/>
          <w:rtl w:val="0"/>
        </w:rPr>
        <w:t xml:space="preserve">.</w:t>
      </w:r>
    </w:p>
    <w:p w:rsidR="00000000" w:rsidDel="00000000" w:rsidP="00000000" w:rsidRDefault="00000000" w:rsidRPr="00000000" w14:paraId="00000036">
      <w:pPr>
        <w:ind w:firstLine="720"/>
        <w:jc w:val="both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Precondiciones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. </w:t>
      </w:r>
    </w:p>
    <w:p w:rsidR="00000000" w:rsidDel="00000000" w:rsidP="00000000" w:rsidRDefault="00000000" w:rsidRPr="00000000" w14:paraId="00000037">
      <w:pPr>
        <w:numPr>
          <w:ilvl w:val="0"/>
          <w:numId w:val="3"/>
        </w:numPr>
        <w:ind w:left="1440" w:hanging="360"/>
        <w:jc w:val="both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Tener una fuente de voltaje</w:t>
      </w:r>
    </w:p>
    <w:p w:rsidR="00000000" w:rsidDel="00000000" w:rsidP="00000000" w:rsidRDefault="00000000" w:rsidRPr="00000000" w14:paraId="00000038">
      <w:pPr>
        <w:numPr>
          <w:ilvl w:val="0"/>
          <w:numId w:val="3"/>
        </w:numPr>
        <w:ind w:left="1440" w:hanging="360"/>
        <w:jc w:val="both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Conectar el sistema como se muestra en la figura 1.</w:t>
      </w:r>
    </w:p>
    <w:tbl>
      <w:tblPr>
        <w:tblStyle w:val="Table2"/>
        <w:tblW w:w="915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95"/>
        <w:gridCol w:w="5100"/>
        <w:gridCol w:w="3555"/>
        <w:tblGridChange w:id="0">
          <w:tblGrid>
            <w:gridCol w:w="495"/>
            <w:gridCol w:w="5100"/>
            <w:gridCol w:w="3555"/>
          </w:tblGrid>
        </w:tblGridChange>
      </w:tblGrid>
      <w:tr>
        <w:tc>
          <w:tcPr>
            <w:shd w:fill="b7b7b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9">
            <w:pPr>
              <w:widowControl w:val="0"/>
              <w:spacing w:line="24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b7b7b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A">
            <w:pPr>
              <w:widowControl w:val="0"/>
              <w:spacing w:line="24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Paso</w:t>
            </w:r>
          </w:p>
        </w:tc>
        <w:tc>
          <w:tcPr>
            <w:shd w:fill="b7b7b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B">
            <w:pPr>
              <w:widowControl w:val="0"/>
              <w:spacing w:line="24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Resultado esperado</w:t>
            </w:r>
          </w:p>
        </w:tc>
      </w:tr>
      <w:tr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C">
            <w:pPr>
              <w:widowControl w:val="0"/>
              <w:spacing w:line="24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D">
            <w:pPr>
              <w:widowControl w:val="0"/>
              <w:spacing w:line="24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Establecer el voltaje de alimentación de la tarjeta a un valor de 3.3 VDC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E">
            <w:pPr>
              <w:widowControl w:val="0"/>
              <w:spacing w:line="24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NA</w:t>
            </w:r>
          </w:p>
        </w:tc>
      </w:tr>
      <w:tr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F">
            <w:pPr>
              <w:widowControl w:val="0"/>
              <w:spacing w:line="24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0">
            <w:pPr>
              <w:widowControl w:val="0"/>
              <w:spacing w:line="24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Ajustar el potenciómetro en un valor diferente al mínimo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1">
            <w:pPr>
              <w:widowControl w:val="0"/>
              <w:spacing w:line="24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El motor debe girar</w:t>
            </w:r>
          </w:p>
        </w:tc>
      </w:tr>
      <w:tr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2">
            <w:pPr>
              <w:widowControl w:val="0"/>
              <w:spacing w:line="24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3">
            <w:pPr>
              <w:widowControl w:val="0"/>
              <w:spacing w:line="24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Establecer el voltaje de alimentación de la tarjeta a un valor de 3.19 VDC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4">
            <w:pPr>
              <w:widowControl w:val="0"/>
              <w:spacing w:line="24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NA</w:t>
            </w:r>
          </w:p>
        </w:tc>
      </w:tr>
      <w:tr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5">
            <w:pPr>
              <w:widowControl w:val="0"/>
              <w:spacing w:line="24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6">
            <w:pPr>
              <w:widowControl w:val="0"/>
              <w:spacing w:line="24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Ajustar el potenciómetro en un valor diferente al mínimo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7">
            <w:pPr>
              <w:widowControl w:val="0"/>
              <w:spacing w:line="24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El motor no debe girar</w:t>
            </w:r>
          </w:p>
        </w:tc>
      </w:tr>
    </w:tbl>
    <w:p w:rsidR="00000000" w:rsidDel="00000000" w:rsidP="00000000" w:rsidRDefault="00000000" w:rsidRPr="00000000" w14:paraId="00000048">
      <w:pPr>
        <w:ind w:firstLine="720"/>
        <w:jc w:val="both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ind w:firstLine="720"/>
        <w:jc w:val="both"/>
        <w:rPr>
          <w:rFonts w:ascii="Calibri" w:cs="Calibri" w:eastAsia="Calibri" w:hAnsi="Calibri"/>
          <w:b w:val="1"/>
          <w:i w:val="1"/>
          <w:color w:val="6aa84f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Resultado observado: </w:t>
      </w:r>
      <w:r w:rsidDel="00000000" w:rsidR="00000000" w:rsidRPr="00000000">
        <w:rPr>
          <w:rFonts w:ascii="Calibri" w:cs="Calibri" w:eastAsia="Calibri" w:hAnsi="Calibri"/>
          <w:b w:val="1"/>
          <w:i w:val="1"/>
          <w:color w:val="6aa84f"/>
          <w:rtl w:val="0"/>
        </w:rPr>
        <w:t xml:space="preserve">PASS</w:t>
      </w:r>
    </w:p>
    <w:p w:rsidR="00000000" w:rsidDel="00000000" w:rsidP="00000000" w:rsidRDefault="00000000" w:rsidRPr="00000000" w14:paraId="0000004A">
      <w:pPr>
        <w:ind w:firstLine="720"/>
        <w:jc w:val="both"/>
        <w:rPr>
          <w:rFonts w:ascii="Calibri" w:cs="Calibri" w:eastAsia="Calibri" w:hAnsi="Calibri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ind w:firstLine="720"/>
        <w:jc w:val="center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4024313" cy="1905198"/>
            <wp:effectExtent b="0" l="0" r="0" t="0"/>
            <wp:docPr id="16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24313" cy="190519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ind w:firstLine="720"/>
        <w:jc w:val="center"/>
        <w:rPr>
          <w:rFonts w:ascii="Calibri" w:cs="Calibri" w:eastAsia="Calibri" w:hAnsi="Calibri"/>
          <w:highlight w:val="yellow"/>
        </w:rPr>
      </w:pPr>
      <w:r w:rsidDel="00000000" w:rsidR="00000000" w:rsidRPr="00000000">
        <w:rPr>
          <w:rFonts w:ascii="Calibri" w:cs="Calibri" w:eastAsia="Calibri" w:hAnsi="Calibri"/>
          <w:b w:val="1"/>
          <w:sz w:val="18"/>
          <w:szCs w:val="18"/>
          <w:rtl w:val="0"/>
        </w:rPr>
        <w:t xml:space="preserve">Figura 4. </w:t>
      </w:r>
      <w:r w:rsidDel="00000000" w:rsidR="00000000" w:rsidRPr="00000000">
        <w:rPr>
          <w:rFonts w:ascii="Calibri" w:cs="Calibri" w:eastAsia="Calibri" w:hAnsi="Calibri"/>
          <w:sz w:val="18"/>
          <w:szCs w:val="18"/>
          <w:rtl w:val="0"/>
        </w:rPr>
        <w:t xml:space="preserve">Evidencia del voltaje de alimentación de la tarjeta de control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right="0" w:firstLine="720"/>
        <w:jc w:val="center"/>
        <w:rPr>
          <w:rFonts w:ascii="Calibri" w:cs="Calibri" w:eastAsia="Calibri" w:hAnsi="Calibri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numPr>
          <w:ilvl w:val="0"/>
          <w:numId w:val="4"/>
        </w:numPr>
        <w:ind w:left="1440" w:hanging="360"/>
        <w:jc w:val="both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CPCN-003 → RS-004</w:t>
      </w:r>
    </w:p>
    <w:p w:rsidR="00000000" w:rsidDel="00000000" w:rsidP="00000000" w:rsidRDefault="00000000" w:rsidRPr="00000000" w14:paraId="0000004F">
      <w:pPr>
        <w:ind w:firstLine="720"/>
        <w:jc w:val="both"/>
        <w:rPr>
          <w:rFonts w:ascii="Calibri" w:cs="Calibri" w:eastAsia="Calibri" w:hAnsi="Calibri"/>
          <w:highlight w:val="white"/>
        </w:rPr>
      </w:pP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Objetivo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. Este caso de prueba asegura que el voltaje de alimentación del dispositivo CESEQ_P001 es de 12 VDC ± 0.5 VDC</w:t>
      </w:r>
      <w:r w:rsidDel="00000000" w:rsidR="00000000" w:rsidRPr="00000000">
        <w:rPr>
          <w:rFonts w:ascii="Calibri" w:cs="Calibri" w:eastAsia="Calibri" w:hAnsi="Calibri"/>
          <w:highlight w:val="white"/>
          <w:rtl w:val="0"/>
        </w:rPr>
        <w:t xml:space="preserve">.</w:t>
      </w:r>
    </w:p>
    <w:p w:rsidR="00000000" w:rsidDel="00000000" w:rsidP="00000000" w:rsidRDefault="00000000" w:rsidRPr="00000000" w14:paraId="00000050">
      <w:pPr>
        <w:ind w:firstLine="720"/>
        <w:jc w:val="both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Precondiciones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. </w:t>
      </w:r>
    </w:p>
    <w:p w:rsidR="00000000" w:rsidDel="00000000" w:rsidP="00000000" w:rsidRDefault="00000000" w:rsidRPr="00000000" w14:paraId="00000051">
      <w:pPr>
        <w:numPr>
          <w:ilvl w:val="0"/>
          <w:numId w:val="3"/>
        </w:numPr>
        <w:ind w:left="1440" w:hanging="360"/>
        <w:jc w:val="both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Tener una fuente de voltaje</w:t>
      </w:r>
    </w:p>
    <w:p w:rsidR="00000000" w:rsidDel="00000000" w:rsidP="00000000" w:rsidRDefault="00000000" w:rsidRPr="00000000" w14:paraId="00000052">
      <w:pPr>
        <w:numPr>
          <w:ilvl w:val="0"/>
          <w:numId w:val="3"/>
        </w:numPr>
        <w:ind w:left="1440" w:hanging="360"/>
        <w:jc w:val="both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Conectar el sistema como se muestra en la figura 1.</w:t>
      </w:r>
    </w:p>
    <w:tbl>
      <w:tblPr>
        <w:tblStyle w:val="Table3"/>
        <w:tblW w:w="915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95"/>
        <w:gridCol w:w="5100"/>
        <w:gridCol w:w="3555"/>
        <w:tblGridChange w:id="0">
          <w:tblGrid>
            <w:gridCol w:w="495"/>
            <w:gridCol w:w="5100"/>
            <w:gridCol w:w="3555"/>
          </w:tblGrid>
        </w:tblGridChange>
      </w:tblGrid>
      <w:tr>
        <w:tc>
          <w:tcPr>
            <w:shd w:fill="b7b7b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3">
            <w:pPr>
              <w:widowControl w:val="0"/>
              <w:spacing w:line="24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b7b7b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4">
            <w:pPr>
              <w:widowControl w:val="0"/>
              <w:spacing w:line="24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Paso</w:t>
            </w:r>
          </w:p>
        </w:tc>
        <w:tc>
          <w:tcPr>
            <w:shd w:fill="b7b7b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5">
            <w:pPr>
              <w:widowControl w:val="0"/>
              <w:spacing w:line="24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Resultado esperado</w:t>
            </w:r>
          </w:p>
        </w:tc>
      </w:tr>
      <w:tr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6">
            <w:pPr>
              <w:widowControl w:val="0"/>
              <w:spacing w:line="24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7">
            <w:pPr>
              <w:widowControl w:val="0"/>
              <w:spacing w:line="24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Establecer el voltaje de alimentación del motor a un valor de 12 V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8">
            <w:pPr>
              <w:widowControl w:val="0"/>
              <w:spacing w:line="24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NA</w:t>
            </w:r>
          </w:p>
        </w:tc>
      </w:tr>
      <w:tr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9">
            <w:pPr>
              <w:widowControl w:val="0"/>
              <w:spacing w:line="24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A">
            <w:pPr>
              <w:widowControl w:val="0"/>
              <w:spacing w:line="24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Ajustar el potenciómetro en un valor diferente al mínimo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B">
            <w:pPr>
              <w:widowControl w:val="0"/>
              <w:spacing w:line="24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El motor debe girar</w:t>
            </w:r>
          </w:p>
        </w:tc>
      </w:tr>
      <w:tr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C">
            <w:pPr>
              <w:widowControl w:val="0"/>
              <w:spacing w:line="24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D">
            <w:pPr>
              <w:widowControl w:val="0"/>
              <w:spacing w:line="24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Establecer el voltaje de alimentación del motor a un valor de 11.4 V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E">
            <w:pPr>
              <w:widowControl w:val="0"/>
              <w:spacing w:line="24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NA</w:t>
            </w:r>
          </w:p>
        </w:tc>
      </w:tr>
      <w:tr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F">
            <w:pPr>
              <w:widowControl w:val="0"/>
              <w:spacing w:line="24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0">
            <w:pPr>
              <w:widowControl w:val="0"/>
              <w:spacing w:line="24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Ajustar el potenciómetro en un valor diferente al mínimo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1">
            <w:pPr>
              <w:widowControl w:val="0"/>
              <w:spacing w:line="24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El motor no debe girar</w:t>
            </w:r>
          </w:p>
        </w:tc>
      </w:tr>
      <w:tr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2">
            <w:pPr>
              <w:widowControl w:val="0"/>
              <w:spacing w:line="24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3">
            <w:pPr>
              <w:widowControl w:val="0"/>
              <w:spacing w:line="24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Establecer el voltaje de alimentación del motor a un valor de 12.6 V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4">
            <w:pPr>
              <w:widowControl w:val="0"/>
              <w:spacing w:line="24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NA</w:t>
            </w:r>
          </w:p>
        </w:tc>
      </w:tr>
      <w:tr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5">
            <w:pPr>
              <w:widowControl w:val="0"/>
              <w:spacing w:line="24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6">
            <w:pPr>
              <w:widowControl w:val="0"/>
              <w:spacing w:line="24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Ajustar el potenciómetro en un valor diferente al mínimo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7">
            <w:pPr>
              <w:widowControl w:val="0"/>
              <w:spacing w:line="24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El motor no debe girar</w:t>
            </w:r>
          </w:p>
        </w:tc>
      </w:tr>
    </w:tbl>
    <w:p w:rsidR="00000000" w:rsidDel="00000000" w:rsidP="00000000" w:rsidRDefault="00000000" w:rsidRPr="00000000" w14:paraId="00000068">
      <w:pPr>
        <w:ind w:firstLine="720"/>
        <w:jc w:val="both"/>
        <w:rPr>
          <w:rFonts w:ascii="Calibri" w:cs="Calibri" w:eastAsia="Calibri" w:hAnsi="Calibri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ind w:firstLine="720"/>
        <w:jc w:val="both"/>
        <w:rPr>
          <w:rFonts w:ascii="Calibri" w:cs="Calibri" w:eastAsia="Calibri" w:hAnsi="Calibri"/>
          <w:b w:val="1"/>
          <w:i w:val="1"/>
          <w:color w:val="6aa84f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Resultado observado: </w:t>
      </w:r>
      <w:r w:rsidDel="00000000" w:rsidR="00000000" w:rsidRPr="00000000">
        <w:rPr>
          <w:rFonts w:ascii="Calibri" w:cs="Calibri" w:eastAsia="Calibri" w:hAnsi="Calibri"/>
          <w:b w:val="1"/>
          <w:i w:val="1"/>
          <w:color w:val="6aa84f"/>
          <w:rtl w:val="0"/>
        </w:rPr>
        <w:t xml:space="preserve">PASS</w:t>
      </w:r>
    </w:p>
    <w:p w:rsidR="00000000" w:rsidDel="00000000" w:rsidP="00000000" w:rsidRDefault="00000000" w:rsidRPr="00000000" w14:paraId="0000006A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right="0" w:firstLine="720"/>
        <w:jc w:val="center"/>
        <w:rPr>
          <w:rFonts w:ascii="Calibri" w:cs="Calibri" w:eastAsia="Calibri" w:hAnsi="Calibri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ind w:firstLine="720"/>
        <w:jc w:val="center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3996162" cy="1938338"/>
            <wp:effectExtent b="0" l="0" r="0" t="0"/>
            <wp:docPr id="7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96162" cy="19383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ind w:firstLine="720"/>
        <w:jc w:val="center"/>
        <w:rPr>
          <w:rFonts w:ascii="Calibri" w:cs="Calibri" w:eastAsia="Calibri" w:hAnsi="Calibri"/>
          <w:highlight w:val="yellow"/>
        </w:rPr>
      </w:pPr>
      <w:r w:rsidDel="00000000" w:rsidR="00000000" w:rsidRPr="00000000">
        <w:rPr>
          <w:rFonts w:ascii="Calibri" w:cs="Calibri" w:eastAsia="Calibri" w:hAnsi="Calibri"/>
          <w:b w:val="1"/>
          <w:sz w:val="20"/>
          <w:szCs w:val="20"/>
          <w:rtl w:val="0"/>
        </w:rPr>
        <w:t xml:space="preserve">Figura 5. </w:t>
      </w:r>
      <w:r w:rsidDel="00000000" w:rsidR="00000000" w:rsidRPr="00000000">
        <w:rPr>
          <w:rFonts w:ascii="Calibri" w:cs="Calibri" w:eastAsia="Calibri" w:hAnsi="Calibri"/>
          <w:sz w:val="20"/>
          <w:szCs w:val="20"/>
          <w:rtl w:val="0"/>
        </w:rPr>
        <w:t xml:space="preserve">Voltaje de alimentación del motor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right="0" w:firstLine="720"/>
        <w:jc w:val="both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keepNext w:val="0"/>
        <w:keepLines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hanging="360"/>
        <w:jc w:val="both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CPCN-004 → RS-002</w:t>
      </w:r>
    </w:p>
    <w:p w:rsidR="00000000" w:rsidDel="00000000" w:rsidP="00000000" w:rsidRDefault="00000000" w:rsidRPr="00000000" w14:paraId="0000006F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right="0" w:firstLine="720"/>
        <w:jc w:val="both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Objetivo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. Este caso de prueba asegura que la frecuencia de trabajo de la señal de entrada es constante y está en un rango de f = 100 Hz a f = 1 KHz.</w:t>
      </w:r>
    </w:p>
    <w:p w:rsidR="00000000" w:rsidDel="00000000" w:rsidP="00000000" w:rsidRDefault="00000000" w:rsidRPr="00000000" w14:paraId="0000007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right="0" w:firstLine="720"/>
        <w:jc w:val="both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Precondiciones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. </w:t>
      </w:r>
    </w:p>
    <w:p w:rsidR="00000000" w:rsidDel="00000000" w:rsidP="00000000" w:rsidRDefault="00000000" w:rsidRPr="00000000" w14:paraId="00000071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hanging="360"/>
        <w:jc w:val="both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Tener un tacómetro </w:t>
      </w:r>
    </w:p>
    <w:p w:rsidR="00000000" w:rsidDel="00000000" w:rsidP="00000000" w:rsidRDefault="00000000" w:rsidRPr="00000000" w14:paraId="00000072">
      <w:pPr>
        <w:numPr>
          <w:ilvl w:val="0"/>
          <w:numId w:val="3"/>
        </w:numPr>
        <w:ind w:left="1440" w:hanging="360"/>
        <w:jc w:val="both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Conectar el sistema como se muestra en la figura 1.</w:t>
      </w:r>
    </w:p>
    <w:tbl>
      <w:tblPr>
        <w:tblStyle w:val="Table4"/>
        <w:tblW w:w="915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95"/>
        <w:gridCol w:w="5100"/>
        <w:gridCol w:w="3555"/>
        <w:tblGridChange w:id="0">
          <w:tblGrid>
            <w:gridCol w:w="495"/>
            <w:gridCol w:w="5100"/>
            <w:gridCol w:w="3555"/>
          </w:tblGrid>
        </w:tblGridChange>
      </w:tblGrid>
      <w:tr>
        <w:tc>
          <w:tcPr>
            <w:shd w:fill="b7b7b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b7b7b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Paso</w:t>
            </w:r>
          </w:p>
        </w:tc>
        <w:tc>
          <w:tcPr>
            <w:shd w:fill="b7b7b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Resultado esperado</w:t>
            </w:r>
          </w:p>
        </w:tc>
      </w:tr>
      <w:tr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Generar valor aleatorio del ciclo de trabajo de la señal cuadrada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El motor debe girar a una velocidad proporcional</w:t>
            </w:r>
          </w:p>
        </w:tc>
      </w:tr>
      <w:tr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Verificar la frecuencia de la señal cuadrada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Debe tener un valor constante en un rango de 100 Hz a 1kHz</w:t>
            </w:r>
          </w:p>
        </w:tc>
      </w:tr>
      <w:tr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D">
            <w:pPr>
              <w:widowControl w:val="0"/>
              <w:spacing w:line="24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Generar valor aleatorio del ciclo de trabajo de la señal cuadrada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E">
            <w:pPr>
              <w:widowControl w:val="0"/>
              <w:spacing w:line="24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El motor debe girar a una velocidad proporcional</w:t>
            </w:r>
          </w:p>
        </w:tc>
      </w:tr>
      <w:tr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F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0">
            <w:pPr>
              <w:widowControl w:val="0"/>
              <w:spacing w:line="24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Verificar la frecuencia de la señal cuadrada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1">
            <w:pPr>
              <w:widowControl w:val="0"/>
              <w:spacing w:line="24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Debe tener un valor constante en un rango de 100 Hz a 1kHz</w:t>
            </w:r>
          </w:p>
        </w:tc>
      </w:tr>
      <w:tr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2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3">
            <w:pPr>
              <w:widowControl w:val="0"/>
              <w:spacing w:line="24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Generar valor aleatorio del ciclo de trabajo de la señal cuadrada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4">
            <w:pPr>
              <w:widowControl w:val="0"/>
              <w:spacing w:line="24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El motor debe girar a una velocidad proporcional</w:t>
            </w:r>
          </w:p>
        </w:tc>
      </w:tr>
      <w:tr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6">
            <w:pPr>
              <w:widowControl w:val="0"/>
              <w:spacing w:line="24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Verificar la frecuencia de la señal cuadrada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7">
            <w:pPr>
              <w:widowControl w:val="0"/>
              <w:spacing w:line="24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Debe tener un valor constante en un rango de 100 Hz a 1kHz</w:t>
            </w:r>
          </w:p>
        </w:tc>
      </w:tr>
    </w:tbl>
    <w:p w:rsidR="00000000" w:rsidDel="00000000" w:rsidP="00000000" w:rsidRDefault="00000000" w:rsidRPr="00000000" w14:paraId="00000088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right="0" w:firstLine="720"/>
        <w:jc w:val="both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</w:p>
    <w:p w:rsidR="00000000" w:rsidDel="00000000" w:rsidP="00000000" w:rsidRDefault="00000000" w:rsidRPr="00000000" w14:paraId="00000089">
      <w:pPr>
        <w:ind w:firstLine="720"/>
        <w:jc w:val="both"/>
        <w:rPr>
          <w:rFonts w:ascii="Calibri" w:cs="Calibri" w:eastAsia="Calibri" w:hAnsi="Calibri"/>
          <w:b w:val="1"/>
          <w:i w:val="1"/>
          <w:color w:val="6aa84f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Resultado observado: </w:t>
      </w:r>
      <w:r w:rsidDel="00000000" w:rsidR="00000000" w:rsidRPr="00000000">
        <w:rPr>
          <w:rFonts w:ascii="Calibri" w:cs="Calibri" w:eastAsia="Calibri" w:hAnsi="Calibri"/>
          <w:b w:val="1"/>
          <w:i w:val="1"/>
          <w:color w:val="6aa84f"/>
          <w:rtl w:val="0"/>
        </w:rPr>
        <w:t xml:space="preserve">PASS</w:t>
      </w:r>
    </w:p>
    <w:p w:rsidR="00000000" w:rsidDel="00000000" w:rsidP="00000000" w:rsidRDefault="00000000" w:rsidRPr="00000000" w14:paraId="0000008A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right="0" w:firstLine="720"/>
        <w:jc w:val="both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right="0" w:firstLine="720"/>
        <w:jc w:val="center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3271838" cy="2015686"/>
            <wp:effectExtent b="0" l="0" r="0" t="0"/>
            <wp:docPr id="18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4"/>
                    <a:srcRect b="0" l="0" r="30510" t="28015"/>
                    <a:stretch>
                      <a:fillRect/>
                    </a:stretch>
                  </pic:blipFill>
                  <pic:spPr>
                    <a:xfrm>
                      <a:off x="0" y="0"/>
                      <a:ext cx="3271838" cy="201568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ind w:firstLine="720"/>
        <w:jc w:val="center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b w:val="1"/>
          <w:sz w:val="20"/>
          <w:szCs w:val="20"/>
          <w:rtl w:val="0"/>
        </w:rPr>
        <w:t xml:space="preserve">Figura 6. </w:t>
      </w:r>
      <w:r w:rsidDel="00000000" w:rsidR="00000000" w:rsidRPr="00000000">
        <w:rPr>
          <w:rFonts w:ascii="Calibri" w:cs="Calibri" w:eastAsia="Calibri" w:hAnsi="Calibri"/>
          <w:sz w:val="20"/>
          <w:szCs w:val="20"/>
          <w:rtl w:val="0"/>
        </w:rPr>
        <w:t xml:space="preserve">Evidencia de la salida de PWM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right="0" w:firstLine="720"/>
        <w:jc w:val="both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numPr>
          <w:ilvl w:val="0"/>
          <w:numId w:val="4"/>
        </w:numPr>
        <w:ind w:left="1440" w:hanging="360"/>
        <w:jc w:val="both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CPCN-005 → RS-005</w:t>
      </w:r>
    </w:p>
    <w:p w:rsidR="00000000" w:rsidDel="00000000" w:rsidP="00000000" w:rsidRDefault="00000000" w:rsidRPr="00000000" w14:paraId="0000008F">
      <w:pPr>
        <w:ind w:firstLine="720"/>
        <w:jc w:val="both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Objetivo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. Este caso de prueba asegura que el motor sigue el valor de referencia en RPM.</w:t>
      </w:r>
    </w:p>
    <w:p w:rsidR="00000000" w:rsidDel="00000000" w:rsidP="00000000" w:rsidRDefault="00000000" w:rsidRPr="00000000" w14:paraId="00000090">
      <w:pPr>
        <w:ind w:firstLine="720"/>
        <w:jc w:val="both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Precondiciones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. </w:t>
      </w:r>
    </w:p>
    <w:p w:rsidR="00000000" w:rsidDel="00000000" w:rsidP="00000000" w:rsidRDefault="00000000" w:rsidRPr="00000000" w14:paraId="00000091">
      <w:pPr>
        <w:numPr>
          <w:ilvl w:val="0"/>
          <w:numId w:val="1"/>
        </w:numPr>
        <w:ind w:left="1440" w:hanging="360"/>
        <w:jc w:val="both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Conectar el sistema como se muestra en la figura 1.</w:t>
      </w:r>
    </w:p>
    <w:p w:rsidR="00000000" w:rsidDel="00000000" w:rsidP="00000000" w:rsidRDefault="00000000" w:rsidRPr="00000000" w14:paraId="00000092">
      <w:pPr>
        <w:numPr>
          <w:ilvl w:val="0"/>
          <w:numId w:val="1"/>
        </w:numPr>
        <w:ind w:left="1440" w:hanging="360"/>
        <w:jc w:val="both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Tener un multímetro</w:t>
      </w:r>
    </w:p>
    <w:p w:rsidR="00000000" w:rsidDel="00000000" w:rsidP="00000000" w:rsidRDefault="00000000" w:rsidRPr="00000000" w14:paraId="00000093">
      <w:pPr>
        <w:numPr>
          <w:ilvl w:val="0"/>
          <w:numId w:val="1"/>
        </w:numPr>
        <w:ind w:left="1440" w:hanging="360"/>
        <w:jc w:val="both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Tener disponible una señal cuadrada modulada que varíe por ancho de pulso</w:t>
      </w:r>
    </w:p>
    <w:p w:rsidR="00000000" w:rsidDel="00000000" w:rsidP="00000000" w:rsidRDefault="00000000" w:rsidRPr="00000000" w14:paraId="00000094">
      <w:pPr>
        <w:numPr>
          <w:ilvl w:val="0"/>
          <w:numId w:val="1"/>
        </w:numPr>
        <w:ind w:left="1440" w:hanging="360"/>
        <w:jc w:val="both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Tener un tacómetro</w:t>
      </w:r>
    </w:p>
    <w:tbl>
      <w:tblPr>
        <w:tblStyle w:val="Table5"/>
        <w:tblW w:w="915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95"/>
        <w:gridCol w:w="4710"/>
        <w:gridCol w:w="3945"/>
        <w:tblGridChange w:id="0">
          <w:tblGrid>
            <w:gridCol w:w="495"/>
            <w:gridCol w:w="4710"/>
            <w:gridCol w:w="3945"/>
          </w:tblGrid>
        </w:tblGridChange>
      </w:tblGrid>
      <w:tr>
        <w:tc>
          <w:tcPr>
            <w:shd w:fill="b7b7b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5">
            <w:pPr>
              <w:widowControl w:val="0"/>
              <w:spacing w:line="24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b7b7b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6">
            <w:pPr>
              <w:widowControl w:val="0"/>
              <w:spacing w:line="24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Paso</w:t>
            </w:r>
          </w:p>
        </w:tc>
        <w:tc>
          <w:tcPr>
            <w:shd w:fill="b7b7b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7">
            <w:pPr>
              <w:widowControl w:val="0"/>
              <w:spacing w:line="24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Resultado esperado</w:t>
            </w:r>
          </w:p>
        </w:tc>
      </w:tr>
      <w:tr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8">
            <w:pPr>
              <w:widowControl w:val="0"/>
              <w:spacing w:line="24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9">
            <w:pPr>
              <w:widowControl w:val="0"/>
              <w:spacing w:line="24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Generar una señal cuadrada que varíe por ancho de pulso como entrada del motor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A">
            <w:pPr>
              <w:widowControl w:val="0"/>
              <w:spacing w:line="24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NA</w:t>
            </w:r>
          </w:p>
        </w:tc>
      </w:tr>
      <w:tr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B">
            <w:pPr>
              <w:widowControl w:val="0"/>
              <w:spacing w:line="24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C">
            <w:pPr>
              <w:widowControl w:val="0"/>
              <w:spacing w:line="24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Medir el voltaje de entrada de la tarjeta de control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D">
            <w:pPr>
              <w:widowControl w:val="0"/>
              <w:spacing w:line="24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Debe ser un valor proporcional al ciclo de trabajo de la señal cuadrada generada en el paso anterior</w:t>
            </w:r>
          </w:p>
        </w:tc>
      </w:tr>
      <w:tr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E">
            <w:pPr>
              <w:widowControl w:val="0"/>
              <w:spacing w:line="24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F">
            <w:pPr>
              <w:widowControl w:val="0"/>
              <w:spacing w:line="24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Medir la velocidad de salida del motor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0">
            <w:pPr>
              <w:widowControl w:val="0"/>
              <w:spacing w:line="24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La salida debe ser proporcional al valor de voltaje leído en la entrada de la tarjeta de control</w:t>
            </w:r>
          </w:p>
        </w:tc>
      </w:tr>
      <w:tr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1">
            <w:pPr>
              <w:widowControl w:val="0"/>
              <w:spacing w:line="24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2">
            <w:pPr>
              <w:widowControl w:val="0"/>
              <w:spacing w:line="24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Ajustar el potenciómetro a un valor aleatorio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3">
            <w:pPr>
              <w:widowControl w:val="0"/>
              <w:spacing w:line="24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NA</w:t>
            </w:r>
          </w:p>
        </w:tc>
      </w:tr>
      <w:tr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4">
            <w:pPr>
              <w:widowControl w:val="0"/>
              <w:spacing w:line="24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5">
            <w:pPr>
              <w:widowControl w:val="0"/>
              <w:spacing w:line="24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Medir el voltaje de entrada de la tarjeta de control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6">
            <w:pPr>
              <w:widowControl w:val="0"/>
              <w:spacing w:line="24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Debe ser un valor proporcional al ciclo de trabajo de la señal cuadrada generada en el paso anterior</w:t>
            </w:r>
          </w:p>
        </w:tc>
      </w:tr>
      <w:tr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7">
            <w:pPr>
              <w:widowControl w:val="0"/>
              <w:spacing w:line="24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8">
            <w:pPr>
              <w:widowControl w:val="0"/>
              <w:spacing w:line="24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Medir la velocidad de salida del motor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9">
            <w:pPr>
              <w:widowControl w:val="0"/>
              <w:spacing w:line="24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La salida debe ser proporcional al valor de voltaje leído en la entrada de la tarjeta de control</w:t>
            </w:r>
          </w:p>
        </w:tc>
      </w:tr>
    </w:tbl>
    <w:p w:rsidR="00000000" w:rsidDel="00000000" w:rsidP="00000000" w:rsidRDefault="00000000" w:rsidRPr="00000000" w14:paraId="000000AA">
      <w:pPr>
        <w:ind w:firstLine="720"/>
        <w:jc w:val="both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ind w:firstLine="720"/>
        <w:jc w:val="both"/>
        <w:rPr>
          <w:rFonts w:ascii="Calibri" w:cs="Calibri" w:eastAsia="Calibri" w:hAnsi="Calibri"/>
          <w:b w:val="1"/>
          <w:i w:val="1"/>
          <w:color w:val="6aa84f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Resultado observado: </w:t>
      </w:r>
      <w:r w:rsidDel="00000000" w:rsidR="00000000" w:rsidRPr="00000000">
        <w:rPr>
          <w:rFonts w:ascii="Calibri" w:cs="Calibri" w:eastAsia="Calibri" w:hAnsi="Calibri"/>
          <w:b w:val="1"/>
          <w:i w:val="1"/>
          <w:color w:val="6aa84f"/>
          <w:rtl w:val="0"/>
        </w:rPr>
        <w:t xml:space="preserve">PASS</w:t>
      </w:r>
    </w:p>
    <w:p w:rsidR="00000000" w:rsidDel="00000000" w:rsidP="00000000" w:rsidRDefault="00000000" w:rsidRPr="00000000" w14:paraId="000000AC">
      <w:pPr>
        <w:jc w:val="center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5734050" cy="914400"/>
            <wp:effectExtent b="0" l="0" r="0" t="0"/>
            <wp:docPr id="4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91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ind w:firstLine="720"/>
        <w:jc w:val="center"/>
        <w:rPr>
          <w:rFonts w:ascii="Calibri" w:cs="Calibri" w:eastAsia="Calibri" w:hAnsi="Calibri"/>
          <w:sz w:val="20"/>
          <w:szCs w:val="20"/>
        </w:rPr>
      </w:pPr>
      <w:r w:rsidDel="00000000" w:rsidR="00000000" w:rsidRPr="00000000">
        <w:rPr>
          <w:rFonts w:ascii="Calibri" w:cs="Calibri" w:eastAsia="Calibri" w:hAnsi="Calibri"/>
          <w:b w:val="1"/>
          <w:sz w:val="20"/>
          <w:szCs w:val="20"/>
          <w:rtl w:val="0"/>
        </w:rPr>
        <w:t xml:space="preserve">Figura 7. </w:t>
      </w:r>
      <w:r w:rsidDel="00000000" w:rsidR="00000000" w:rsidRPr="00000000">
        <w:rPr>
          <w:rFonts w:ascii="Calibri" w:cs="Calibri" w:eastAsia="Calibri" w:hAnsi="Calibri"/>
          <w:sz w:val="20"/>
          <w:szCs w:val="20"/>
          <w:rtl w:val="0"/>
        </w:rPr>
        <w:t xml:space="preserve">Evidencia de que el motor sigue el valor de referencia</w:t>
      </w:r>
    </w:p>
    <w:p w:rsidR="00000000" w:rsidDel="00000000" w:rsidP="00000000" w:rsidRDefault="00000000" w:rsidRPr="00000000" w14:paraId="000000AE">
      <w:pPr>
        <w:ind w:firstLine="720"/>
        <w:jc w:val="center"/>
        <w:rPr>
          <w:rFonts w:ascii="Calibri" w:cs="Calibri" w:eastAsia="Calibri" w:hAnsi="Calibri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numPr>
          <w:ilvl w:val="0"/>
          <w:numId w:val="4"/>
        </w:numPr>
        <w:ind w:left="1440" w:hanging="360"/>
        <w:jc w:val="both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CPCN-006 → RS-008</w:t>
      </w:r>
    </w:p>
    <w:p w:rsidR="00000000" w:rsidDel="00000000" w:rsidP="00000000" w:rsidRDefault="00000000" w:rsidRPr="00000000" w14:paraId="000000B0">
      <w:pPr>
        <w:ind w:firstLine="720"/>
        <w:jc w:val="both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Objetivo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. Este caso de prueba asegura que el valor de referencia está dado por un voltaje en un potenciómetro.</w:t>
      </w:r>
    </w:p>
    <w:p w:rsidR="00000000" w:rsidDel="00000000" w:rsidP="00000000" w:rsidRDefault="00000000" w:rsidRPr="00000000" w14:paraId="000000B1">
      <w:pPr>
        <w:ind w:firstLine="720"/>
        <w:jc w:val="both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Precondiciones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. </w:t>
      </w:r>
    </w:p>
    <w:p w:rsidR="00000000" w:rsidDel="00000000" w:rsidP="00000000" w:rsidRDefault="00000000" w:rsidRPr="00000000" w14:paraId="000000B2">
      <w:pPr>
        <w:numPr>
          <w:ilvl w:val="0"/>
          <w:numId w:val="1"/>
        </w:numPr>
        <w:ind w:left="1440" w:hanging="360"/>
        <w:jc w:val="both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Conectar el sistema como se muestra en la figura 1.</w:t>
      </w:r>
    </w:p>
    <w:p w:rsidR="00000000" w:rsidDel="00000000" w:rsidP="00000000" w:rsidRDefault="00000000" w:rsidRPr="00000000" w14:paraId="000000B3">
      <w:pPr>
        <w:numPr>
          <w:ilvl w:val="0"/>
          <w:numId w:val="1"/>
        </w:numPr>
        <w:ind w:left="1440" w:hanging="360"/>
        <w:jc w:val="both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Tener un multímetro</w:t>
      </w:r>
    </w:p>
    <w:p w:rsidR="00000000" w:rsidDel="00000000" w:rsidP="00000000" w:rsidRDefault="00000000" w:rsidRPr="00000000" w14:paraId="000000B4">
      <w:pPr>
        <w:numPr>
          <w:ilvl w:val="0"/>
          <w:numId w:val="1"/>
        </w:numPr>
        <w:ind w:left="1440" w:hanging="360"/>
        <w:jc w:val="both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Tener un tacómetro</w:t>
      </w:r>
    </w:p>
    <w:tbl>
      <w:tblPr>
        <w:tblStyle w:val="Table6"/>
        <w:tblW w:w="915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95"/>
        <w:gridCol w:w="5100"/>
        <w:gridCol w:w="3555"/>
        <w:tblGridChange w:id="0">
          <w:tblGrid>
            <w:gridCol w:w="495"/>
            <w:gridCol w:w="5100"/>
            <w:gridCol w:w="3555"/>
          </w:tblGrid>
        </w:tblGridChange>
      </w:tblGrid>
      <w:tr>
        <w:tc>
          <w:tcPr>
            <w:shd w:fill="b7b7b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5">
            <w:pPr>
              <w:widowControl w:val="0"/>
              <w:spacing w:line="24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b7b7b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6">
            <w:pPr>
              <w:widowControl w:val="0"/>
              <w:spacing w:line="24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Paso</w:t>
            </w:r>
          </w:p>
        </w:tc>
        <w:tc>
          <w:tcPr>
            <w:shd w:fill="b7b7b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7">
            <w:pPr>
              <w:widowControl w:val="0"/>
              <w:spacing w:line="24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Resultado esperado</w:t>
            </w:r>
          </w:p>
        </w:tc>
      </w:tr>
      <w:tr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8">
            <w:pPr>
              <w:widowControl w:val="0"/>
              <w:spacing w:line="24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9">
            <w:pPr>
              <w:widowControl w:val="0"/>
              <w:spacing w:line="24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Ajustar el potenciometro en una posición aleatoria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A">
            <w:pPr>
              <w:widowControl w:val="0"/>
              <w:spacing w:line="24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NA</w:t>
            </w:r>
          </w:p>
        </w:tc>
      </w:tr>
      <w:tr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B">
            <w:pPr>
              <w:widowControl w:val="0"/>
              <w:spacing w:line="24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C">
            <w:pPr>
              <w:widowControl w:val="0"/>
              <w:spacing w:line="24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Medir el voltaje de salida del potenciómetro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D">
            <w:pPr>
              <w:widowControl w:val="0"/>
              <w:spacing w:line="24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Este debe ser un valor entre 0 y 3.3 V</w:t>
            </w:r>
          </w:p>
        </w:tc>
      </w:tr>
      <w:tr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E">
            <w:pPr>
              <w:widowControl w:val="0"/>
              <w:spacing w:line="24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F">
            <w:pPr>
              <w:widowControl w:val="0"/>
              <w:spacing w:line="24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Verificar el valor de referencia en la pantalla del sistema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0">
            <w:pPr>
              <w:widowControl w:val="0"/>
              <w:spacing w:line="24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El valor de referencia debe ser porporcional al valor de entrada (0-3000 RPM)</w:t>
            </w:r>
          </w:p>
        </w:tc>
      </w:tr>
      <w:tr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1">
            <w:pPr>
              <w:widowControl w:val="0"/>
              <w:spacing w:line="24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2">
            <w:pPr>
              <w:widowControl w:val="0"/>
              <w:spacing w:line="24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Modificar un 10% al voltaje inicial del potenciómetro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3">
            <w:pPr>
              <w:widowControl w:val="0"/>
              <w:spacing w:line="24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La velocidad de salida debe variar únicamente en 10%</w:t>
            </w:r>
          </w:p>
        </w:tc>
      </w:tr>
      <w:tr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4">
            <w:pPr>
              <w:widowControl w:val="0"/>
              <w:spacing w:line="24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5">
            <w:pPr>
              <w:widowControl w:val="0"/>
              <w:spacing w:line="24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Modificar un 50% al voltaje inicial del potenciómetro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6">
            <w:pPr>
              <w:widowControl w:val="0"/>
              <w:spacing w:line="24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La velocidad de salida debe variar únicamente en 50%</w:t>
            </w:r>
          </w:p>
        </w:tc>
      </w:tr>
    </w:tbl>
    <w:p w:rsidR="00000000" w:rsidDel="00000000" w:rsidP="00000000" w:rsidRDefault="00000000" w:rsidRPr="00000000" w14:paraId="000000C7">
      <w:pPr>
        <w:ind w:firstLine="720"/>
        <w:jc w:val="both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ind w:firstLine="720"/>
        <w:jc w:val="both"/>
        <w:rPr>
          <w:rFonts w:ascii="Calibri" w:cs="Calibri" w:eastAsia="Calibri" w:hAnsi="Calibri"/>
          <w:b w:val="1"/>
          <w:i w:val="1"/>
          <w:color w:val="6aa84f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Resultado observado: </w:t>
      </w:r>
      <w:r w:rsidDel="00000000" w:rsidR="00000000" w:rsidRPr="00000000">
        <w:rPr>
          <w:rFonts w:ascii="Calibri" w:cs="Calibri" w:eastAsia="Calibri" w:hAnsi="Calibri"/>
          <w:b w:val="1"/>
          <w:i w:val="1"/>
          <w:color w:val="6aa84f"/>
          <w:rtl w:val="0"/>
        </w:rPr>
        <w:t xml:space="preserve">PASS</w:t>
      </w:r>
    </w:p>
    <w:p w:rsidR="00000000" w:rsidDel="00000000" w:rsidP="00000000" w:rsidRDefault="00000000" w:rsidRPr="00000000" w14:paraId="000000C9">
      <w:pPr>
        <w:ind w:firstLine="720"/>
        <w:jc w:val="both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jc w:val="center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3871913" cy="1833048"/>
            <wp:effectExtent b="0" l="0" r="0" t="0"/>
            <wp:docPr id="9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71913" cy="183304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ind w:firstLine="720"/>
        <w:jc w:val="center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b w:val="1"/>
          <w:sz w:val="18"/>
          <w:szCs w:val="18"/>
          <w:rtl w:val="0"/>
        </w:rPr>
        <w:t xml:space="preserve">Figura 8. </w:t>
      </w:r>
      <w:r w:rsidDel="00000000" w:rsidR="00000000" w:rsidRPr="00000000">
        <w:rPr>
          <w:rFonts w:ascii="Calibri" w:cs="Calibri" w:eastAsia="Calibri" w:hAnsi="Calibri"/>
          <w:sz w:val="18"/>
          <w:szCs w:val="18"/>
          <w:rtl w:val="0"/>
        </w:rPr>
        <w:t xml:space="preserve">Evidencia del voltaje de salida del potenciómetro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ind w:firstLine="720"/>
        <w:jc w:val="both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numPr>
          <w:ilvl w:val="0"/>
          <w:numId w:val="4"/>
        </w:numPr>
        <w:ind w:left="1440" w:hanging="360"/>
        <w:jc w:val="both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CPCN-007 → RS-009</w:t>
      </w:r>
    </w:p>
    <w:p w:rsidR="00000000" w:rsidDel="00000000" w:rsidP="00000000" w:rsidRDefault="00000000" w:rsidRPr="00000000" w14:paraId="000000CE">
      <w:pPr>
        <w:ind w:firstLine="720"/>
        <w:jc w:val="both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Objetivo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. Este caso de prueba asegura que </w:t>
      </w:r>
      <w:r w:rsidDel="00000000" w:rsidR="00000000" w:rsidRPr="00000000">
        <w:rPr>
          <w:rFonts w:ascii="Calibri" w:cs="Calibri" w:eastAsia="Calibri" w:hAnsi="Calibri"/>
          <w:highlight w:val="white"/>
          <w:rtl w:val="0"/>
        </w:rPr>
        <w:t xml:space="preserve">el valor de referencia debe variar en un rango de 0 a 3.3 V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ind w:firstLine="720"/>
        <w:jc w:val="both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Precondiciones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. </w:t>
      </w:r>
    </w:p>
    <w:p w:rsidR="00000000" w:rsidDel="00000000" w:rsidP="00000000" w:rsidRDefault="00000000" w:rsidRPr="00000000" w14:paraId="000000D0">
      <w:pPr>
        <w:numPr>
          <w:ilvl w:val="0"/>
          <w:numId w:val="1"/>
        </w:numPr>
        <w:ind w:left="1440" w:hanging="360"/>
        <w:jc w:val="both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Tener un multímetro</w:t>
      </w:r>
    </w:p>
    <w:p w:rsidR="00000000" w:rsidDel="00000000" w:rsidP="00000000" w:rsidRDefault="00000000" w:rsidRPr="00000000" w14:paraId="000000D1">
      <w:pPr>
        <w:numPr>
          <w:ilvl w:val="0"/>
          <w:numId w:val="1"/>
        </w:numPr>
        <w:ind w:left="1440" w:hanging="360"/>
        <w:jc w:val="both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Conectar el sistema como se muestra en la figura 1.</w:t>
      </w:r>
    </w:p>
    <w:tbl>
      <w:tblPr>
        <w:tblStyle w:val="Table7"/>
        <w:tblW w:w="915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95"/>
        <w:gridCol w:w="5100"/>
        <w:gridCol w:w="3555"/>
        <w:tblGridChange w:id="0">
          <w:tblGrid>
            <w:gridCol w:w="495"/>
            <w:gridCol w:w="5100"/>
            <w:gridCol w:w="3555"/>
          </w:tblGrid>
        </w:tblGridChange>
      </w:tblGrid>
      <w:tr>
        <w:tc>
          <w:tcPr>
            <w:shd w:fill="b7b7b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2">
            <w:pPr>
              <w:widowControl w:val="0"/>
              <w:spacing w:line="24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b7b7b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3">
            <w:pPr>
              <w:widowControl w:val="0"/>
              <w:spacing w:line="24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Paso</w:t>
            </w:r>
          </w:p>
        </w:tc>
        <w:tc>
          <w:tcPr>
            <w:shd w:fill="b7b7b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4">
            <w:pPr>
              <w:widowControl w:val="0"/>
              <w:spacing w:line="24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Resultado esperado</w:t>
            </w:r>
          </w:p>
        </w:tc>
      </w:tr>
      <w:tr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5">
            <w:pPr>
              <w:widowControl w:val="0"/>
              <w:spacing w:line="24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6">
            <w:pPr>
              <w:widowControl w:val="0"/>
              <w:spacing w:line="24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Ajustar el potenciómetro en el valor mínimo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7">
            <w:pPr>
              <w:widowControl w:val="0"/>
              <w:spacing w:line="24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El valor de referencia debe ser de 0 V</w:t>
            </w:r>
          </w:p>
        </w:tc>
      </w:tr>
      <w:tr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8">
            <w:pPr>
              <w:widowControl w:val="0"/>
              <w:spacing w:line="24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9">
            <w:pPr>
              <w:widowControl w:val="0"/>
              <w:spacing w:line="24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Ajustar el potenciómetro en un valor intermedio aleatorio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A">
            <w:pPr>
              <w:widowControl w:val="0"/>
              <w:spacing w:line="24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La referencia debe ser un valor aleatorio entre 0 y 3.3 V</w:t>
            </w:r>
          </w:p>
        </w:tc>
      </w:tr>
      <w:tr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B">
            <w:pPr>
              <w:widowControl w:val="0"/>
              <w:spacing w:line="24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C">
            <w:pPr>
              <w:widowControl w:val="0"/>
              <w:spacing w:line="24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Ajustar el potenciómetro en el valor máximo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D">
            <w:pPr>
              <w:widowControl w:val="0"/>
              <w:spacing w:line="24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El valor de referencia debe ser de 3.3 V</w:t>
            </w:r>
          </w:p>
        </w:tc>
      </w:tr>
    </w:tbl>
    <w:p w:rsidR="00000000" w:rsidDel="00000000" w:rsidP="00000000" w:rsidRDefault="00000000" w:rsidRPr="00000000" w14:paraId="000000DE">
      <w:pPr>
        <w:ind w:firstLine="720"/>
        <w:jc w:val="both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ind w:firstLine="720"/>
        <w:jc w:val="both"/>
        <w:rPr>
          <w:rFonts w:ascii="Calibri" w:cs="Calibri" w:eastAsia="Calibri" w:hAnsi="Calibri"/>
          <w:b w:val="1"/>
          <w:i w:val="1"/>
          <w:color w:val="6aa84f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Resultado observado: </w:t>
      </w:r>
      <w:r w:rsidDel="00000000" w:rsidR="00000000" w:rsidRPr="00000000">
        <w:rPr>
          <w:rFonts w:ascii="Calibri" w:cs="Calibri" w:eastAsia="Calibri" w:hAnsi="Calibri"/>
          <w:b w:val="1"/>
          <w:i w:val="1"/>
          <w:color w:val="6aa84f"/>
          <w:rtl w:val="0"/>
        </w:rPr>
        <w:t xml:space="preserve">PASS</w:t>
      </w:r>
    </w:p>
    <w:p w:rsidR="00000000" w:rsidDel="00000000" w:rsidP="00000000" w:rsidRDefault="00000000" w:rsidRPr="00000000" w14:paraId="000000E0">
      <w:pPr>
        <w:ind w:firstLine="720"/>
        <w:jc w:val="both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ind w:firstLine="720"/>
        <w:jc w:val="center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3671888" cy="1665158"/>
            <wp:effectExtent b="0" l="0" r="0" t="0"/>
            <wp:docPr id="8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71888" cy="166515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ind w:firstLine="720"/>
        <w:jc w:val="center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b w:val="1"/>
          <w:sz w:val="20"/>
          <w:szCs w:val="20"/>
          <w:rtl w:val="0"/>
        </w:rPr>
        <w:t xml:space="preserve">Figura 9. </w:t>
      </w:r>
      <w:r w:rsidDel="00000000" w:rsidR="00000000" w:rsidRPr="00000000">
        <w:rPr>
          <w:rFonts w:ascii="Calibri" w:cs="Calibri" w:eastAsia="Calibri" w:hAnsi="Calibri"/>
          <w:sz w:val="20"/>
          <w:szCs w:val="20"/>
          <w:rtl w:val="0"/>
        </w:rPr>
        <w:t xml:space="preserve">Evidencia del voltaje de entrada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both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</w:t>
      </w:r>
    </w:p>
    <w:p w:rsidR="00000000" w:rsidDel="00000000" w:rsidP="00000000" w:rsidRDefault="00000000" w:rsidRPr="00000000" w14:paraId="000000E4">
      <w:pPr>
        <w:numPr>
          <w:ilvl w:val="0"/>
          <w:numId w:val="4"/>
        </w:numPr>
        <w:ind w:left="1440" w:hanging="360"/>
        <w:jc w:val="both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CPCN-008 → RS-010</w:t>
      </w:r>
    </w:p>
    <w:p w:rsidR="00000000" w:rsidDel="00000000" w:rsidP="00000000" w:rsidRDefault="00000000" w:rsidRPr="00000000" w14:paraId="000000E5">
      <w:pPr>
        <w:ind w:firstLine="720"/>
        <w:jc w:val="both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Objetivo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. Este caso de prueba asegura que el valor de salida de velocidad del motor varía en un rango de 0 a 3000 rpm.</w:t>
      </w:r>
    </w:p>
    <w:p w:rsidR="00000000" w:rsidDel="00000000" w:rsidP="00000000" w:rsidRDefault="00000000" w:rsidRPr="00000000" w14:paraId="000000E6">
      <w:pPr>
        <w:ind w:firstLine="720"/>
        <w:jc w:val="both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Precondiciones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. </w:t>
      </w:r>
    </w:p>
    <w:p w:rsidR="00000000" w:rsidDel="00000000" w:rsidP="00000000" w:rsidRDefault="00000000" w:rsidRPr="00000000" w14:paraId="000000E7">
      <w:pPr>
        <w:numPr>
          <w:ilvl w:val="0"/>
          <w:numId w:val="1"/>
        </w:numPr>
        <w:ind w:left="1440" w:hanging="360"/>
        <w:jc w:val="both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Conectar el sistema como se muestra en la figura 1.</w:t>
      </w:r>
    </w:p>
    <w:p w:rsidR="00000000" w:rsidDel="00000000" w:rsidP="00000000" w:rsidRDefault="00000000" w:rsidRPr="00000000" w14:paraId="000000E8">
      <w:pPr>
        <w:numPr>
          <w:ilvl w:val="0"/>
          <w:numId w:val="1"/>
        </w:numPr>
        <w:ind w:left="1440" w:hanging="360"/>
        <w:jc w:val="both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Tener un tacómetro</w:t>
      </w:r>
    </w:p>
    <w:tbl>
      <w:tblPr>
        <w:tblStyle w:val="Table8"/>
        <w:tblW w:w="915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95"/>
        <w:gridCol w:w="5100"/>
        <w:gridCol w:w="3555"/>
        <w:tblGridChange w:id="0">
          <w:tblGrid>
            <w:gridCol w:w="495"/>
            <w:gridCol w:w="5100"/>
            <w:gridCol w:w="3555"/>
          </w:tblGrid>
        </w:tblGridChange>
      </w:tblGrid>
      <w:tr>
        <w:tc>
          <w:tcPr>
            <w:shd w:fill="b7b7b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9">
            <w:pPr>
              <w:widowControl w:val="0"/>
              <w:spacing w:line="24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b7b7b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A">
            <w:pPr>
              <w:widowControl w:val="0"/>
              <w:spacing w:line="24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Paso</w:t>
            </w:r>
          </w:p>
        </w:tc>
        <w:tc>
          <w:tcPr>
            <w:shd w:fill="b7b7b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B">
            <w:pPr>
              <w:widowControl w:val="0"/>
              <w:spacing w:line="24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Resultado esperado</w:t>
            </w:r>
          </w:p>
        </w:tc>
      </w:tr>
      <w:tr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C">
            <w:pPr>
              <w:widowControl w:val="0"/>
              <w:spacing w:line="24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D">
            <w:pPr>
              <w:widowControl w:val="0"/>
              <w:spacing w:line="24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Ajustar el potenciómetro en el valor mínimo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E">
            <w:pPr>
              <w:widowControl w:val="0"/>
              <w:spacing w:line="24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La velocidad del motor debe ser de 0 RPM</w:t>
            </w:r>
          </w:p>
        </w:tc>
      </w:tr>
      <w:tr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F">
            <w:pPr>
              <w:widowControl w:val="0"/>
              <w:spacing w:line="24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0">
            <w:pPr>
              <w:widowControl w:val="0"/>
              <w:spacing w:line="24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Ajustar el potenciómetro en un valor intermedio aleatorio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1">
            <w:pPr>
              <w:widowControl w:val="0"/>
              <w:spacing w:line="24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La velocidad del motor debe ser un valor aleatorio entre 0 y 3000 RPM</w:t>
            </w:r>
          </w:p>
        </w:tc>
      </w:tr>
      <w:tr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2">
            <w:pPr>
              <w:widowControl w:val="0"/>
              <w:spacing w:line="24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3">
            <w:pPr>
              <w:widowControl w:val="0"/>
              <w:spacing w:line="24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Ajustar el potenciómetro en el valor máximo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4">
            <w:pPr>
              <w:widowControl w:val="0"/>
              <w:spacing w:line="24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La velocidad del motor debe ser de 3000 RPM</w:t>
            </w:r>
          </w:p>
        </w:tc>
      </w:tr>
    </w:tbl>
    <w:p w:rsidR="00000000" w:rsidDel="00000000" w:rsidP="00000000" w:rsidRDefault="00000000" w:rsidRPr="00000000" w14:paraId="000000F5">
      <w:pPr>
        <w:ind w:left="0" w:firstLine="0"/>
        <w:jc w:val="both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ind w:firstLine="720"/>
        <w:jc w:val="both"/>
        <w:rPr>
          <w:rFonts w:ascii="Calibri" w:cs="Calibri" w:eastAsia="Calibri" w:hAnsi="Calibri"/>
          <w:b w:val="1"/>
          <w:i w:val="1"/>
          <w:color w:val="6aa84f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Resultado observado: </w:t>
      </w:r>
      <w:r w:rsidDel="00000000" w:rsidR="00000000" w:rsidRPr="00000000">
        <w:rPr>
          <w:rFonts w:ascii="Calibri" w:cs="Calibri" w:eastAsia="Calibri" w:hAnsi="Calibri"/>
          <w:b w:val="1"/>
          <w:i w:val="1"/>
          <w:color w:val="6aa84f"/>
          <w:rtl w:val="0"/>
        </w:rPr>
        <w:t xml:space="preserve">PASS</w:t>
      </w:r>
    </w:p>
    <w:p w:rsidR="00000000" w:rsidDel="00000000" w:rsidP="00000000" w:rsidRDefault="00000000" w:rsidRPr="00000000" w14:paraId="000000F7">
      <w:pPr>
        <w:jc w:val="center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2176463" cy="2912277"/>
            <wp:effectExtent b="0" l="0" r="0" t="0"/>
            <wp:docPr id="5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76463" cy="291227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rtl w:val="0"/>
        </w:rPr>
        <w:t xml:space="preserve">   </w:t>
      </w: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2052749" cy="2881313"/>
            <wp:effectExtent b="0" l="0" r="0" t="0"/>
            <wp:docPr id="17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52749" cy="28813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ind w:firstLine="720"/>
        <w:jc w:val="center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b w:val="1"/>
          <w:sz w:val="20"/>
          <w:szCs w:val="20"/>
          <w:rtl w:val="0"/>
        </w:rPr>
        <w:t xml:space="preserve">Figuras 10 y 11. </w:t>
      </w:r>
      <w:r w:rsidDel="00000000" w:rsidR="00000000" w:rsidRPr="00000000">
        <w:rPr>
          <w:rFonts w:ascii="Calibri" w:cs="Calibri" w:eastAsia="Calibri" w:hAnsi="Calibri"/>
          <w:sz w:val="20"/>
          <w:szCs w:val="20"/>
          <w:rtl w:val="0"/>
        </w:rPr>
        <w:t xml:space="preserve">Evidencia de la señal de salida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numPr>
          <w:ilvl w:val="0"/>
          <w:numId w:val="4"/>
        </w:numPr>
        <w:ind w:left="1440" w:hanging="360"/>
        <w:jc w:val="both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CPCN-009 → RS-016</w:t>
      </w:r>
    </w:p>
    <w:p w:rsidR="00000000" w:rsidDel="00000000" w:rsidP="00000000" w:rsidRDefault="00000000" w:rsidRPr="00000000" w14:paraId="000000FB">
      <w:pPr>
        <w:ind w:firstLine="720"/>
        <w:jc w:val="both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Objetivo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. </w:t>
      </w:r>
      <w:r w:rsidDel="00000000" w:rsidR="00000000" w:rsidRPr="00000000">
        <w:rPr>
          <w:rFonts w:ascii="Calibri" w:cs="Calibri" w:eastAsia="Calibri" w:hAnsi="Calibri"/>
          <w:highlight w:val="white"/>
          <w:rtl w:val="0"/>
        </w:rPr>
        <w:t xml:space="preserve">El algoritmo de control de velocidad del motor debe ser en lazo cerrado.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ind w:firstLine="720"/>
        <w:jc w:val="both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Precondiciones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. </w:t>
      </w:r>
    </w:p>
    <w:p w:rsidR="00000000" w:rsidDel="00000000" w:rsidP="00000000" w:rsidRDefault="00000000" w:rsidRPr="00000000" w14:paraId="000000FD">
      <w:pPr>
        <w:numPr>
          <w:ilvl w:val="0"/>
          <w:numId w:val="1"/>
        </w:numPr>
        <w:ind w:left="1440" w:hanging="360"/>
        <w:jc w:val="both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Conectar el sistema como se muestra en la figura 1.</w:t>
      </w:r>
    </w:p>
    <w:p w:rsidR="00000000" w:rsidDel="00000000" w:rsidP="00000000" w:rsidRDefault="00000000" w:rsidRPr="00000000" w14:paraId="000000FE">
      <w:pPr>
        <w:numPr>
          <w:ilvl w:val="0"/>
          <w:numId w:val="1"/>
        </w:numPr>
        <w:ind w:left="1440" w:hanging="360"/>
        <w:jc w:val="both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Tener una manera de perturbar al sistema.</w:t>
      </w:r>
    </w:p>
    <w:tbl>
      <w:tblPr>
        <w:tblStyle w:val="Table9"/>
        <w:tblW w:w="915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95"/>
        <w:gridCol w:w="5100"/>
        <w:gridCol w:w="3555"/>
        <w:tblGridChange w:id="0">
          <w:tblGrid>
            <w:gridCol w:w="495"/>
            <w:gridCol w:w="5100"/>
            <w:gridCol w:w="3555"/>
          </w:tblGrid>
        </w:tblGridChange>
      </w:tblGrid>
      <w:tr>
        <w:tc>
          <w:tcPr>
            <w:shd w:fill="b7b7b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F">
            <w:pPr>
              <w:widowControl w:val="0"/>
              <w:spacing w:line="24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b7b7b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0">
            <w:pPr>
              <w:widowControl w:val="0"/>
              <w:spacing w:line="24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Paso</w:t>
            </w:r>
          </w:p>
        </w:tc>
        <w:tc>
          <w:tcPr>
            <w:shd w:fill="b7b7b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1">
            <w:pPr>
              <w:widowControl w:val="0"/>
              <w:spacing w:line="24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Resultado esperado</w:t>
            </w:r>
          </w:p>
        </w:tc>
      </w:tr>
      <w:tr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2">
            <w:pPr>
              <w:widowControl w:val="0"/>
              <w:spacing w:line="24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3">
            <w:pPr>
              <w:widowControl w:val="0"/>
              <w:spacing w:line="24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Ajustar el potenciómetro en un valor diferente al mínimo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4">
            <w:pPr>
              <w:widowControl w:val="0"/>
              <w:spacing w:line="24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El motor debe girar</w:t>
            </w:r>
          </w:p>
        </w:tc>
      </w:tr>
      <w:tr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5">
            <w:pPr>
              <w:widowControl w:val="0"/>
              <w:spacing w:line="24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6">
            <w:pPr>
              <w:widowControl w:val="0"/>
              <w:spacing w:line="24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Ejercer una perturbación al sistema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7">
            <w:pPr>
              <w:widowControl w:val="0"/>
              <w:spacing w:line="24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El algoritmo de control debe ser capaz de compensar la perturbación y ajustar la velocidad del motor</w:t>
            </w:r>
          </w:p>
        </w:tc>
      </w:tr>
      <w:tr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8">
            <w:pPr>
              <w:widowControl w:val="0"/>
              <w:spacing w:line="24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9">
            <w:pPr>
              <w:widowControl w:val="0"/>
              <w:spacing w:line="24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Ajustar el potenciómetro en un valor diferente al mínimo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A">
            <w:pPr>
              <w:widowControl w:val="0"/>
              <w:spacing w:line="24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El motor debe girar</w:t>
            </w:r>
          </w:p>
        </w:tc>
      </w:tr>
      <w:tr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B">
            <w:pPr>
              <w:widowControl w:val="0"/>
              <w:spacing w:line="24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C">
            <w:pPr>
              <w:widowControl w:val="0"/>
              <w:spacing w:line="24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Ejercer una perturbación al sistema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D">
            <w:pPr>
              <w:widowControl w:val="0"/>
              <w:spacing w:line="24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El algoritmo de control debe ser capaz de compensar la perturbación y ajustar la velocidad del motor</w:t>
            </w:r>
          </w:p>
        </w:tc>
      </w:tr>
      <w:tr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E">
            <w:pPr>
              <w:widowControl w:val="0"/>
              <w:spacing w:line="24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F">
            <w:pPr>
              <w:widowControl w:val="0"/>
              <w:spacing w:line="24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Ajustar el potenciómetro en un valor diferente al mínimo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0">
            <w:pPr>
              <w:widowControl w:val="0"/>
              <w:spacing w:line="24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El motor debe girar</w:t>
            </w:r>
          </w:p>
        </w:tc>
      </w:tr>
      <w:tr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1">
            <w:pPr>
              <w:widowControl w:val="0"/>
              <w:spacing w:line="24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2">
            <w:pPr>
              <w:widowControl w:val="0"/>
              <w:spacing w:line="24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Ejercer una perturbación al sistema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3">
            <w:pPr>
              <w:widowControl w:val="0"/>
              <w:spacing w:line="24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El algoritmo de control debe ser capaz de compensar la perturbación y ajustar la velocidad del motor</w:t>
            </w:r>
          </w:p>
        </w:tc>
      </w:tr>
    </w:tbl>
    <w:p w:rsidR="00000000" w:rsidDel="00000000" w:rsidP="00000000" w:rsidRDefault="00000000" w:rsidRPr="00000000" w14:paraId="00000114">
      <w:pPr>
        <w:jc w:val="both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ind w:firstLine="720"/>
        <w:jc w:val="both"/>
        <w:rPr>
          <w:rFonts w:ascii="Calibri" w:cs="Calibri" w:eastAsia="Calibri" w:hAnsi="Calibri"/>
          <w:b w:val="1"/>
          <w:i w:val="1"/>
          <w:color w:val="6aa84f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Resultado observado: </w:t>
      </w:r>
      <w:r w:rsidDel="00000000" w:rsidR="00000000" w:rsidRPr="00000000">
        <w:rPr>
          <w:rFonts w:ascii="Calibri" w:cs="Calibri" w:eastAsia="Calibri" w:hAnsi="Calibri"/>
          <w:b w:val="1"/>
          <w:i w:val="1"/>
          <w:color w:val="6aa84f"/>
          <w:rtl w:val="0"/>
        </w:rPr>
        <w:t xml:space="preserve">PASS</w:t>
      </w:r>
    </w:p>
    <w:p w:rsidR="00000000" w:rsidDel="00000000" w:rsidP="00000000" w:rsidRDefault="00000000" w:rsidRPr="00000000" w14:paraId="00000116">
      <w:pPr>
        <w:jc w:val="both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5734050" cy="914400"/>
            <wp:effectExtent b="0" l="0" r="0" t="0"/>
            <wp:docPr id="11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91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ind w:firstLine="720"/>
        <w:jc w:val="center"/>
        <w:rPr>
          <w:rFonts w:ascii="Calibri" w:cs="Calibri" w:eastAsia="Calibri" w:hAnsi="Calibri"/>
          <w:sz w:val="20"/>
          <w:szCs w:val="20"/>
        </w:rPr>
      </w:pPr>
      <w:r w:rsidDel="00000000" w:rsidR="00000000" w:rsidRPr="00000000">
        <w:rPr>
          <w:rFonts w:ascii="Calibri" w:cs="Calibri" w:eastAsia="Calibri" w:hAnsi="Calibri"/>
          <w:b w:val="1"/>
          <w:sz w:val="20"/>
          <w:szCs w:val="20"/>
          <w:rtl w:val="0"/>
        </w:rPr>
        <w:t xml:space="preserve">Figura 12. </w:t>
      </w:r>
      <w:r w:rsidDel="00000000" w:rsidR="00000000" w:rsidRPr="00000000">
        <w:rPr>
          <w:rFonts w:ascii="Calibri" w:cs="Calibri" w:eastAsia="Calibri" w:hAnsi="Calibri"/>
          <w:sz w:val="20"/>
          <w:szCs w:val="20"/>
          <w:rtl w:val="0"/>
        </w:rPr>
        <w:t xml:space="preserve">Evidencia del control de lazo cerrado</w:t>
      </w:r>
    </w:p>
    <w:p w:rsidR="00000000" w:rsidDel="00000000" w:rsidP="00000000" w:rsidRDefault="00000000" w:rsidRPr="00000000" w14:paraId="00000118">
      <w:pPr>
        <w:ind w:firstLine="720"/>
        <w:jc w:val="center"/>
        <w:rPr>
          <w:rFonts w:ascii="Calibri" w:cs="Calibri" w:eastAsia="Calibri" w:hAnsi="Calibri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numPr>
          <w:ilvl w:val="0"/>
          <w:numId w:val="4"/>
        </w:numPr>
        <w:ind w:left="1440" w:hanging="360"/>
        <w:jc w:val="both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CPCN-010 → RS-025</w:t>
      </w:r>
    </w:p>
    <w:p w:rsidR="00000000" w:rsidDel="00000000" w:rsidP="00000000" w:rsidRDefault="00000000" w:rsidRPr="00000000" w14:paraId="0000011A">
      <w:pPr>
        <w:ind w:firstLine="720"/>
        <w:jc w:val="both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Objetivo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. </w:t>
      </w:r>
      <w:r w:rsidDel="00000000" w:rsidR="00000000" w:rsidRPr="00000000">
        <w:rPr>
          <w:rFonts w:ascii="Calibri" w:cs="Calibri" w:eastAsia="Calibri" w:hAnsi="Calibri"/>
          <w:highlight w:val="white"/>
          <w:rtl w:val="0"/>
        </w:rPr>
        <w:t xml:space="preserve">El sistema debe ser capaz de detectar cortos en la etapa de potencia.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ind w:firstLine="720"/>
        <w:jc w:val="both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Precondiciones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. </w:t>
      </w:r>
    </w:p>
    <w:p w:rsidR="00000000" w:rsidDel="00000000" w:rsidP="00000000" w:rsidRDefault="00000000" w:rsidRPr="00000000" w14:paraId="0000011C">
      <w:pPr>
        <w:numPr>
          <w:ilvl w:val="0"/>
          <w:numId w:val="1"/>
        </w:numPr>
        <w:ind w:left="1440" w:hanging="360"/>
        <w:jc w:val="both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Conectar el sistema como se muestra en la figura 1.</w:t>
      </w:r>
    </w:p>
    <w:tbl>
      <w:tblPr>
        <w:tblStyle w:val="Table10"/>
        <w:tblW w:w="915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95"/>
        <w:gridCol w:w="5100"/>
        <w:gridCol w:w="3555"/>
        <w:tblGridChange w:id="0">
          <w:tblGrid>
            <w:gridCol w:w="495"/>
            <w:gridCol w:w="5100"/>
            <w:gridCol w:w="3555"/>
          </w:tblGrid>
        </w:tblGridChange>
      </w:tblGrid>
      <w:tr>
        <w:tc>
          <w:tcPr>
            <w:shd w:fill="b7b7b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D">
            <w:pPr>
              <w:widowControl w:val="0"/>
              <w:spacing w:line="24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b7b7b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E">
            <w:pPr>
              <w:widowControl w:val="0"/>
              <w:spacing w:line="24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Paso</w:t>
            </w:r>
          </w:p>
        </w:tc>
        <w:tc>
          <w:tcPr>
            <w:shd w:fill="b7b7b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F">
            <w:pPr>
              <w:widowControl w:val="0"/>
              <w:spacing w:line="24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Resultado esperado</w:t>
            </w:r>
          </w:p>
        </w:tc>
      </w:tr>
      <w:tr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0">
            <w:pPr>
              <w:widowControl w:val="0"/>
              <w:spacing w:line="24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1">
            <w:pPr>
              <w:widowControl w:val="0"/>
              <w:spacing w:line="24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Provocar un corto a tierra en la etapa de potencia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2">
            <w:pPr>
              <w:widowControl w:val="0"/>
              <w:spacing w:line="24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La pantalla LCD debe cambiar el color de fondo (rojo)</w:t>
            </w:r>
          </w:p>
        </w:tc>
      </w:tr>
      <w:tr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3">
            <w:pPr>
              <w:widowControl w:val="0"/>
              <w:spacing w:line="24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4">
            <w:pPr>
              <w:widowControl w:val="0"/>
              <w:spacing w:line="24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Reiniciar el sistema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5">
            <w:pPr>
              <w:widowControl w:val="0"/>
              <w:spacing w:line="24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NA</w:t>
            </w:r>
          </w:p>
        </w:tc>
      </w:tr>
      <w:tr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6">
            <w:pPr>
              <w:widowControl w:val="0"/>
              <w:spacing w:line="24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7">
            <w:pPr>
              <w:widowControl w:val="0"/>
              <w:spacing w:line="24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Provocar un corto a tierra en la etapa de potencia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8">
            <w:pPr>
              <w:widowControl w:val="0"/>
              <w:spacing w:line="24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La pantalla LCD debe cambiar el color de fondo (rojo)</w:t>
            </w:r>
          </w:p>
        </w:tc>
      </w:tr>
      <w:tr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9">
            <w:pPr>
              <w:widowControl w:val="0"/>
              <w:spacing w:line="24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A">
            <w:pPr>
              <w:widowControl w:val="0"/>
              <w:spacing w:line="24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Reiniciar el sistema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B">
            <w:pPr>
              <w:widowControl w:val="0"/>
              <w:spacing w:line="24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NA</w:t>
            </w:r>
          </w:p>
        </w:tc>
      </w:tr>
      <w:tr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C">
            <w:pPr>
              <w:widowControl w:val="0"/>
              <w:spacing w:line="24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D">
            <w:pPr>
              <w:widowControl w:val="0"/>
              <w:spacing w:line="24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Provocar un corto a tierra en la etapa de potencia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E">
            <w:pPr>
              <w:widowControl w:val="0"/>
              <w:spacing w:line="24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La pantalla LCD debe cambiar el color de fondo (rojo)</w:t>
            </w:r>
          </w:p>
        </w:tc>
      </w:tr>
      <w:tr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F">
            <w:pPr>
              <w:widowControl w:val="0"/>
              <w:spacing w:line="24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0">
            <w:pPr>
              <w:widowControl w:val="0"/>
              <w:spacing w:line="24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Reiniciar el sistema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1">
            <w:pPr>
              <w:widowControl w:val="0"/>
              <w:spacing w:line="24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NA</w:t>
            </w:r>
          </w:p>
        </w:tc>
      </w:tr>
    </w:tbl>
    <w:p w:rsidR="00000000" w:rsidDel="00000000" w:rsidP="00000000" w:rsidRDefault="00000000" w:rsidRPr="00000000" w14:paraId="00000132">
      <w:pPr>
        <w:jc w:val="both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ind w:firstLine="720"/>
        <w:jc w:val="both"/>
        <w:rPr>
          <w:rFonts w:ascii="Calibri" w:cs="Calibri" w:eastAsia="Calibri" w:hAnsi="Calibri"/>
          <w:b w:val="1"/>
          <w:i w:val="1"/>
          <w:color w:val="6aa84f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Resultado observado: </w:t>
      </w:r>
      <w:r w:rsidDel="00000000" w:rsidR="00000000" w:rsidRPr="00000000">
        <w:rPr>
          <w:rFonts w:ascii="Calibri" w:cs="Calibri" w:eastAsia="Calibri" w:hAnsi="Calibri"/>
          <w:b w:val="1"/>
          <w:i w:val="1"/>
          <w:color w:val="6aa84f"/>
          <w:rtl w:val="0"/>
        </w:rPr>
        <w:t xml:space="preserve">PASS</w:t>
      </w:r>
    </w:p>
    <w:p w:rsidR="00000000" w:rsidDel="00000000" w:rsidP="00000000" w:rsidRDefault="00000000" w:rsidRPr="00000000" w14:paraId="00000134">
      <w:pPr>
        <w:jc w:val="both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jc w:val="center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2328863" cy="2734811"/>
            <wp:effectExtent b="0" l="0" r="0" t="0"/>
            <wp:docPr id="14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28863" cy="273481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ind w:firstLine="720"/>
        <w:jc w:val="center"/>
        <w:rPr>
          <w:rFonts w:ascii="Calibri" w:cs="Calibri" w:eastAsia="Calibri" w:hAnsi="Calibri"/>
          <w:sz w:val="20"/>
          <w:szCs w:val="20"/>
        </w:rPr>
      </w:pPr>
      <w:r w:rsidDel="00000000" w:rsidR="00000000" w:rsidRPr="00000000">
        <w:rPr>
          <w:rFonts w:ascii="Calibri" w:cs="Calibri" w:eastAsia="Calibri" w:hAnsi="Calibri"/>
          <w:b w:val="1"/>
          <w:sz w:val="20"/>
          <w:szCs w:val="20"/>
          <w:rtl w:val="0"/>
        </w:rPr>
        <w:t xml:space="preserve">Figura 13. </w:t>
      </w:r>
      <w:r w:rsidDel="00000000" w:rsidR="00000000" w:rsidRPr="00000000">
        <w:rPr>
          <w:rFonts w:ascii="Calibri" w:cs="Calibri" w:eastAsia="Calibri" w:hAnsi="Calibri"/>
          <w:sz w:val="20"/>
          <w:szCs w:val="20"/>
          <w:rtl w:val="0"/>
        </w:rPr>
        <w:t xml:space="preserve">Evidencia del indicador de diagnósticos</w:t>
      </w:r>
    </w:p>
    <w:p w:rsidR="00000000" w:rsidDel="00000000" w:rsidP="00000000" w:rsidRDefault="00000000" w:rsidRPr="00000000" w14:paraId="00000137">
      <w:pPr>
        <w:jc w:val="both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numPr>
          <w:ilvl w:val="0"/>
          <w:numId w:val="4"/>
        </w:numPr>
        <w:ind w:left="1440" w:hanging="360"/>
        <w:jc w:val="both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CPCN-011 → RS-027</w:t>
      </w:r>
    </w:p>
    <w:p w:rsidR="00000000" w:rsidDel="00000000" w:rsidP="00000000" w:rsidRDefault="00000000" w:rsidRPr="00000000" w14:paraId="00000139">
      <w:pPr>
        <w:ind w:firstLine="720"/>
        <w:jc w:val="both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Objetivo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. </w:t>
      </w:r>
      <w:r w:rsidDel="00000000" w:rsidR="00000000" w:rsidRPr="00000000">
        <w:rPr>
          <w:rFonts w:ascii="Calibri" w:cs="Calibri" w:eastAsia="Calibri" w:hAnsi="Calibri"/>
          <w:highlight w:val="white"/>
          <w:rtl w:val="0"/>
        </w:rPr>
        <w:t xml:space="preserve">El sistema debe ser capaz de detectar problemas de motor atascado.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ind w:firstLine="720"/>
        <w:jc w:val="both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Precondiciones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. </w:t>
      </w:r>
    </w:p>
    <w:p w:rsidR="00000000" w:rsidDel="00000000" w:rsidP="00000000" w:rsidRDefault="00000000" w:rsidRPr="00000000" w14:paraId="0000013B">
      <w:pPr>
        <w:numPr>
          <w:ilvl w:val="0"/>
          <w:numId w:val="1"/>
        </w:numPr>
        <w:ind w:left="1440" w:hanging="360"/>
        <w:jc w:val="both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Conectar el sistema como se muestra en la figura 1.</w:t>
      </w:r>
    </w:p>
    <w:p w:rsidR="00000000" w:rsidDel="00000000" w:rsidP="00000000" w:rsidRDefault="00000000" w:rsidRPr="00000000" w14:paraId="0000013C">
      <w:pPr>
        <w:numPr>
          <w:ilvl w:val="0"/>
          <w:numId w:val="1"/>
        </w:numPr>
        <w:ind w:left="1440" w:hanging="360"/>
        <w:jc w:val="both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Tener una manera atascar el motor. </w:t>
      </w:r>
    </w:p>
    <w:tbl>
      <w:tblPr>
        <w:tblStyle w:val="Table11"/>
        <w:tblW w:w="915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95"/>
        <w:gridCol w:w="5100"/>
        <w:gridCol w:w="3555"/>
        <w:tblGridChange w:id="0">
          <w:tblGrid>
            <w:gridCol w:w="495"/>
            <w:gridCol w:w="5100"/>
            <w:gridCol w:w="3555"/>
          </w:tblGrid>
        </w:tblGridChange>
      </w:tblGrid>
      <w:tr>
        <w:tc>
          <w:tcPr>
            <w:shd w:fill="b7b7b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D">
            <w:pPr>
              <w:widowControl w:val="0"/>
              <w:spacing w:line="24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b7b7b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E">
            <w:pPr>
              <w:widowControl w:val="0"/>
              <w:spacing w:line="24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Paso</w:t>
            </w:r>
          </w:p>
        </w:tc>
        <w:tc>
          <w:tcPr>
            <w:shd w:fill="b7b7b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F">
            <w:pPr>
              <w:widowControl w:val="0"/>
              <w:spacing w:line="24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Resultado esperado</w:t>
            </w:r>
          </w:p>
        </w:tc>
      </w:tr>
      <w:tr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0">
            <w:pPr>
              <w:widowControl w:val="0"/>
              <w:spacing w:line="24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1">
            <w:pPr>
              <w:widowControl w:val="0"/>
              <w:spacing w:line="24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Provocar un evento de motor atascado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2">
            <w:pPr>
              <w:widowControl w:val="0"/>
              <w:spacing w:line="24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La pantalla LCD debe cambiar el color de fondo (rojo)</w:t>
            </w:r>
          </w:p>
        </w:tc>
      </w:tr>
      <w:tr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3">
            <w:pPr>
              <w:widowControl w:val="0"/>
              <w:spacing w:line="24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4">
            <w:pPr>
              <w:widowControl w:val="0"/>
              <w:spacing w:line="24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Reiniciar el sistema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5">
            <w:pPr>
              <w:widowControl w:val="0"/>
              <w:spacing w:line="24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NA</w:t>
            </w:r>
          </w:p>
        </w:tc>
      </w:tr>
      <w:tr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6">
            <w:pPr>
              <w:widowControl w:val="0"/>
              <w:spacing w:line="24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7">
            <w:pPr>
              <w:widowControl w:val="0"/>
              <w:spacing w:line="24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Provocar un evento de motor atascado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8">
            <w:pPr>
              <w:widowControl w:val="0"/>
              <w:spacing w:line="24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La pantalla LCD debe cambiar el color de fondo (rojo)</w:t>
            </w:r>
          </w:p>
        </w:tc>
      </w:tr>
      <w:tr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9">
            <w:pPr>
              <w:widowControl w:val="0"/>
              <w:spacing w:line="24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A">
            <w:pPr>
              <w:widowControl w:val="0"/>
              <w:spacing w:line="24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Reiniciar el sistema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B">
            <w:pPr>
              <w:widowControl w:val="0"/>
              <w:spacing w:line="24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NA</w:t>
            </w:r>
          </w:p>
        </w:tc>
      </w:tr>
      <w:tr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C">
            <w:pPr>
              <w:widowControl w:val="0"/>
              <w:spacing w:line="24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D">
            <w:pPr>
              <w:widowControl w:val="0"/>
              <w:spacing w:line="24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Provocar un evento de motor atascado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E">
            <w:pPr>
              <w:widowControl w:val="0"/>
              <w:spacing w:line="24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La pantalla LCD debe cambiar el color de fondo (rojo)</w:t>
            </w:r>
          </w:p>
        </w:tc>
      </w:tr>
      <w:tr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F">
            <w:pPr>
              <w:widowControl w:val="0"/>
              <w:spacing w:line="24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0">
            <w:pPr>
              <w:widowControl w:val="0"/>
              <w:spacing w:line="24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Reiniciar el sistema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1">
            <w:pPr>
              <w:widowControl w:val="0"/>
              <w:spacing w:line="24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NA</w:t>
            </w:r>
          </w:p>
        </w:tc>
      </w:tr>
    </w:tbl>
    <w:p w:rsidR="00000000" w:rsidDel="00000000" w:rsidP="00000000" w:rsidRDefault="00000000" w:rsidRPr="00000000" w14:paraId="00000152">
      <w:pPr>
        <w:jc w:val="both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3">
      <w:pPr>
        <w:ind w:firstLine="720"/>
        <w:jc w:val="both"/>
        <w:rPr>
          <w:rFonts w:ascii="Calibri" w:cs="Calibri" w:eastAsia="Calibri" w:hAnsi="Calibri"/>
          <w:b w:val="1"/>
          <w:i w:val="1"/>
          <w:color w:val="6aa84f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Resultado observado: </w:t>
      </w:r>
      <w:r w:rsidDel="00000000" w:rsidR="00000000" w:rsidRPr="00000000">
        <w:rPr>
          <w:rFonts w:ascii="Calibri" w:cs="Calibri" w:eastAsia="Calibri" w:hAnsi="Calibri"/>
          <w:b w:val="1"/>
          <w:i w:val="1"/>
          <w:color w:val="6aa84f"/>
          <w:rtl w:val="0"/>
        </w:rPr>
        <w:t xml:space="preserve">PASS</w:t>
      </w:r>
    </w:p>
    <w:p w:rsidR="00000000" w:rsidDel="00000000" w:rsidP="00000000" w:rsidRDefault="00000000" w:rsidRPr="00000000" w14:paraId="00000154">
      <w:pPr>
        <w:jc w:val="both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5">
      <w:pPr>
        <w:jc w:val="center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2286000" cy="2684477"/>
            <wp:effectExtent b="0" l="0" r="0" t="0"/>
            <wp:docPr id="6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268447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6">
      <w:pPr>
        <w:ind w:firstLine="720"/>
        <w:jc w:val="center"/>
        <w:rPr>
          <w:rFonts w:ascii="Calibri" w:cs="Calibri" w:eastAsia="Calibri" w:hAnsi="Calibri"/>
          <w:sz w:val="20"/>
          <w:szCs w:val="20"/>
        </w:rPr>
      </w:pPr>
      <w:r w:rsidDel="00000000" w:rsidR="00000000" w:rsidRPr="00000000">
        <w:rPr>
          <w:rFonts w:ascii="Calibri" w:cs="Calibri" w:eastAsia="Calibri" w:hAnsi="Calibri"/>
          <w:b w:val="1"/>
          <w:sz w:val="20"/>
          <w:szCs w:val="20"/>
          <w:rtl w:val="0"/>
        </w:rPr>
        <w:t xml:space="preserve">Figura 14. </w:t>
      </w:r>
      <w:r w:rsidDel="00000000" w:rsidR="00000000" w:rsidRPr="00000000">
        <w:rPr>
          <w:rFonts w:ascii="Calibri" w:cs="Calibri" w:eastAsia="Calibri" w:hAnsi="Calibri"/>
          <w:sz w:val="20"/>
          <w:szCs w:val="20"/>
          <w:rtl w:val="0"/>
        </w:rPr>
        <w:t xml:space="preserve">Evidencia del indicador de motor atascado</w:t>
      </w:r>
    </w:p>
    <w:p w:rsidR="00000000" w:rsidDel="00000000" w:rsidP="00000000" w:rsidRDefault="00000000" w:rsidRPr="00000000" w14:paraId="00000157">
      <w:pPr>
        <w:jc w:val="center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sectPr>
      <w:pgSz w:h="16834" w:w="11909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alibri"/>
  <w:font w:name="Robot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4">
    <w:lvl w:ilvl="0">
      <w:start w:val="1"/>
      <w:numFmt w:val="bullet"/>
      <w:lvlText w:val="❖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➢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➢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◆"/>
      <w:lvlJc w:val="left"/>
      <w:pPr>
        <w:ind w:left="720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s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3.png"/><Relationship Id="rId11" Type="http://schemas.openxmlformats.org/officeDocument/2006/relationships/image" Target="media/image10.png"/><Relationship Id="rId22" Type="http://schemas.openxmlformats.org/officeDocument/2006/relationships/image" Target="media/image4.png"/><Relationship Id="rId10" Type="http://schemas.openxmlformats.org/officeDocument/2006/relationships/image" Target="media/image13.png"/><Relationship Id="rId21" Type="http://schemas.openxmlformats.org/officeDocument/2006/relationships/image" Target="media/image8.png"/><Relationship Id="rId13" Type="http://schemas.openxmlformats.org/officeDocument/2006/relationships/image" Target="media/image16.png"/><Relationship Id="rId12" Type="http://schemas.openxmlformats.org/officeDocument/2006/relationships/image" Target="media/image14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9.png"/><Relationship Id="rId15" Type="http://schemas.openxmlformats.org/officeDocument/2006/relationships/image" Target="media/image1.png"/><Relationship Id="rId14" Type="http://schemas.openxmlformats.org/officeDocument/2006/relationships/image" Target="media/image11.png"/><Relationship Id="rId17" Type="http://schemas.openxmlformats.org/officeDocument/2006/relationships/image" Target="media/image12.png"/><Relationship Id="rId16" Type="http://schemas.openxmlformats.org/officeDocument/2006/relationships/image" Target="media/image15.png"/><Relationship Id="rId5" Type="http://schemas.openxmlformats.org/officeDocument/2006/relationships/styles" Target="styles.xml"/><Relationship Id="rId19" Type="http://schemas.openxmlformats.org/officeDocument/2006/relationships/image" Target="media/image7.png"/><Relationship Id="rId6" Type="http://schemas.openxmlformats.org/officeDocument/2006/relationships/customXml" Target="../customXML/item1.xml"/><Relationship Id="rId18" Type="http://schemas.openxmlformats.org/officeDocument/2006/relationships/image" Target="media/image2.png"/><Relationship Id="rId7" Type="http://schemas.openxmlformats.org/officeDocument/2006/relationships/image" Target="media/image6.png"/><Relationship Id="rId8" Type="http://schemas.openxmlformats.org/officeDocument/2006/relationships/image" Target="media/image5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-regular.ttf"/><Relationship Id="rId2" Type="http://schemas.openxmlformats.org/officeDocument/2006/relationships/font" Target="fonts/Roboto-bold.ttf"/><Relationship Id="rId3" Type="http://schemas.openxmlformats.org/officeDocument/2006/relationships/font" Target="fonts/Roboto-italic.ttf"/><Relationship Id="rId4" Type="http://schemas.openxmlformats.org/officeDocument/2006/relationships/font" Target="fonts/Robot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ivMUrMBbDCAygTf3M9pcxToEikcA==">AMUW2mWn9xRkVwPq14LF193Bvh2ziL/NInu/qpUgc5isrlHgykAGyWfNYJOHzwei8/JVymVetklyRP3nwsM8nlE0o/TpG1CvqwnqRHS/jfTsK5KJsAK6rP0=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